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108F7" w14:textId="77777777" w:rsidR="00623080" w:rsidRPr="00B76519" w:rsidRDefault="00BD5216" w:rsidP="00B76519">
      <w:pPr>
        <w:spacing w:after="0" w:line="240" w:lineRule="auto"/>
        <w:rPr>
          <w:rFonts w:asciiTheme="majorHAnsi" w:hAnsiTheme="majorHAnsi" w:cstheme="majorHAnsi"/>
          <w:b/>
          <w:bCs/>
          <w:sz w:val="40"/>
          <w:szCs w:val="44"/>
        </w:rPr>
      </w:pPr>
      <w:r w:rsidRPr="00B76519">
        <w:rPr>
          <w:rFonts w:asciiTheme="majorHAnsi" w:hAnsiTheme="majorHAnsi" w:cstheme="majorHAnsi"/>
          <w:b/>
          <w:bCs/>
          <w:sz w:val="40"/>
          <w:szCs w:val="44"/>
        </w:rPr>
        <w:t xml:space="preserve">Etisk bedömning vid användning av välfärdsteknologi för personer med nedsatt beslutsförmåga inom särskilt boende </w:t>
      </w:r>
    </w:p>
    <w:p w14:paraId="6AE4047C" w14:textId="77777777" w:rsidR="00623080" w:rsidRDefault="00623080" w:rsidP="00D84DCD">
      <w:pPr>
        <w:spacing w:after="0" w:line="240" w:lineRule="auto"/>
        <w:jc w:val="both"/>
      </w:pPr>
    </w:p>
    <w:p w14:paraId="0EEE726C" w14:textId="77777777" w:rsidR="005F7FBF" w:rsidRPr="005F7FBF" w:rsidRDefault="00BD5216" w:rsidP="00D84DCD">
      <w:pPr>
        <w:spacing w:after="0" w:line="240" w:lineRule="auto"/>
        <w:jc w:val="both"/>
        <w:rPr>
          <w:rFonts w:asciiTheme="majorHAnsi" w:hAnsiTheme="majorHAnsi" w:cstheme="majorHAnsi"/>
          <w:b/>
          <w:bCs/>
          <w:sz w:val="28"/>
          <w:szCs w:val="28"/>
        </w:rPr>
      </w:pPr>
      <w:r w:rsidRPr="005F7FBF">
        <w:rPr>
          <w:rFonts w:asciiTheme="majorHAnsi" w:hAnsiTheme="majorHAnsi" w:cstheme="majorHAnsi"/>
          <w:b/>
          <w:bCs/>
          <w:sz w:val="28"/>
          <w:szCs w:val="28"/>
        </w:rPr>
        <w:t xml:space="preserve">Bakgrund och mål med teknologin </w:t>
      </w:r>
    </w:p>
    <w:p w14:paraId="61382E5D" w14:textId="77777777" w:rsidR="005F7FBF" w:rsidRDefault="00BD5216" w:rsidP="00D84DCD">
      <w:pPr>
        <w:spacing w:after="0" w:line="240" w:lineRule="auto"/>
        <w:jc w:val="both"/>
      </w:pPr>
      <w:r>
        <w:t>Vilken åtgärd/teknologi är det vi överväger att använda?</w:t>
      </w:r>
    </w:p>
    <w:p w14:paraId="0DB96922" w14:textId="78229196" w:rsidR="005F7FBF" w:rsidRDefault="00BD5216" w:rsidP="00D84DCD">
      <w:pPr>
        <w:spacing w:after="0" w:line="240" w:lineRule="auto"/>
        <w:jc w:val="both"/>
      </w:pPr>
      <w:r>
        <w:t xml:space="preserve"> </w:t>
      </w:r>
    </w:p>
    <w:p w14:paraId="0E82F1E7" w14:textId="77777777" w:rsidR="005F7FBF" w:rsidRDefault="00BD5216" w:rsidP="00D84DCD">
      <w:pPr>
        <w:spacing w:after="0" w:line="240" w:lineRule="auto"/>
        <w:jc w:val="both"/>
      </w:pPr>
      <w:r>
        <w:t xml:space="preserve">Vad kännetecknar situationen som har gett upphov till tanken att åtgärden/ teknologin ska användas? Vilka behov, möjligheter och förutsättningar finns hos personen? </w:t>
      </w:r>
    </w:p>
    <w:p w14:paraId="645034DB" w14:textId="77777777" w:rsidR="005F7FBF" w:rsidRDefault="005F7FBF" w:rsidP="00D84DCD">
      <w:pPr>
        <w:spacing w:after="0" w:line="240" w:lineRule="auto"/>
        <w:jc w:val="both"/>
      </w:pPr>
    </w:p>
    <w:p w14:paraId="1AE60BAE" w14:textId="77777777" w:rsidR="0037017C" w:rsidRDefault="00BD5216" w:rsidP="00D84DCD">
      <w:pPr>
        <w:spacing w:after="0" w:line="240" w:lineRule="auto"/>
        <w:jc w:val="both"/>
      </w:pPr>
      <w:r>
        <w:t xml:space="preserve">Vilka positiva och negativa konsekvenser har situationen för personen om inget görs, det vill säga om man även skulle avstå från att göra det som görs i nuläget? I värderingen av situationen bör de hinder och möjligheter som finns i personens miljö vägas in. </w:t>
      </w:r>
    </w:p>
    <w:p w14:paraId="62A55AF3" w14:textId="77777777" w:rsidR="0037017C" w:rsidRDefault="00BD5216" w:rsidP="00D84DCD">
      <w:pPr>
        <w:spacing w:after="0" w:line="240" w:lineRule="auto"/>
        <w:jc w:val="both"/>
      </w:pPr>
      <w:r>
        <w:t xml:space="preserve">a) Aktivitet och andra praktiska konsekvenser: </w:t>
      </w:r>
    </w:p>
    <w:p w14:paraId="7BBA62FE" w14:textId="77777777" w:rsidR="0037017C" w:rsidRDefault="00BD5216" w:rsidP="00D84DCD">
      <w:pPr>
        <w:spacing w:after="0" w:line="240" w:lineRule="auto"/>
        <w:jc w:val="both"/>
      </w:pPr>
      <w:r>
        <w:t xml:space="preserve">b) Delaktighet och andra sociala konsekvenser: </w:t>
      </w:r>
    </w:p>
    <w:p w14:paraId="6F97523C" w14:textId="77777777" w:rsidR="0037017C" w:rsidRDefault="00BD5216" w:rsidP="00D84DCD">
      <w:pPr>
        <w:spacing w:after="0" w:line="240" w:lineRule="auto"/>
        <w:jc w:val="both"/>
      </w:pPr>
      <w:r>
        <w:t xml:space="preserve">c) Fysiska och psykiska symtom (inklusive välbefinnande): </w:t>
      </w:r>
    </w:p>
    <w:p w14:paraId="3920196F" w14:textId="77777777" w:rsidR="0037017C" w:rsidRDefault="00BD5216" w:rsidP="00D84DCD">
      <w:pPr>
        <w:spacing w:after="0" w:line="240" w:lineRule="auto"/>
        <w:jc w:val="both"/>
      </w:pPr>
      <w:r>
        <w:t xml:space="preserve">d) Påverkan på funktionsförmåga: </w:t>
      </w:r>
    </w:p>
    <w:p w14:paraId="0904E7FE" w14:textId="77777777" w:rsidR="0037017C" w:rsidRDefault="00BD5216" w:rsidP="00D84DCD">
      <w:pPr>
        <w:spacing w:after="0" w:line="240" w:lineRule="auto"/>
        <w:jc w:val="both"/>
      </w:pPr>
      <w:r>
        <w:t xml:space="preserve">e) Livshotande konsekvenser: </w:t>
      </w:r>
    </w:p>
    <w:p w14:paraId="10D31C7D" w14:textId="77777777" w:rsidR="0037017C" w:rsidRDefault="00BD5216" w:rsidP="00D84DCD">
      <w:pPr>
        <w:spacing w:after="0" w:line="240" w:lineRule="auto"/>
        <w:jc w:val="both"/>
      </w:pPr>
      <w:r>
        <w:t xml:space="preserve">f) Annat: </w:t>
      </w:r>
    </w:p>
    <w:p w14:paraId="14DF3934" w14:textId="77777777" w:rsidR="0037017C" w:rsidRDefault="0037017C" w:rsidP="00D84DCD">
      <w:pPr>
        <w:spacing w:after="0" w:line="240" w:lineRule="auto"/>
        <w:jc w:val="both"/>
      </w:pPr>
    </w:p>
    <w:p w14:paraId="56D9A4DB" w14:textId="77777777" w:rsidR="0037017C" w:rsidRDefault="00BD5216" w:rsidP="00D84DCD">
      <w:pPr>
        <w:spacing w:after="0" w:line="240" w:lineRule="auto"/>
        <w:jc w:val="both"/>
      </w:pPr>
      <w:r>
        <w:t xml:space="preserve">Vilka andra parter berörs av situationen? Exempel på berörda parter kan vara andra brukare/boende, anhöriga, personal, andra. </w:t>
      </w:r>
    </w:p>
    <w:p w14:paraId="7D9AB742" w14:textId="77777777" w:rsidR="0037017C" w:rsidRDefault="0037017C" w:rsidP="00D84DCD">
      <w:pPr>
        <w:spacing w:after="0" w:line="240" w:lineRule="auto"/>
        <w:jc w:val="both"/>
      </w:pPr>
    </w:p>
    <w:p w14:paraId="369DD2CE" w14:textId="77777777" w:rsidR="0037017C" w:rsidRDefault="00BD5216" w:rsidP="00D84DCD">
      <w:pPr>
        <w:spacing w:after="0" w:line="240" w:lineRule="auto"/>
        <w:jc w:val="both"/>
      </w:pPr>
      <w:r>
        <w:t xml:space="preserve">Vilka är konsekvenserna av situationen för andra berörda parter? Är det relevant och rimligt att väga in detta? </w:t>
      </w:r>
    </w:p>
    <w:p w14:paraId="0C9709A7" w14:textId="77777777" w:rsidR="0037017C" w:rsidRDefault="0037017C" w:rsidP="00D84DCD">
      <w:pPr>
        <w:spacing w:after="0" w:line="240" w:lineRule="auto"/>
        <w:jc w:val="both"/>
      </w:pPr>
    </w:p>
    <w:p w14:paraId="2A84784C" w14:textId="77777777" w:rsidR="0037017C" w:rsidRDefault="00BD5216" w:rsidP="00D84DCD">
      <w:pPr>
        <w:spacing w:after="0" w:line="240" w:lineRule="auto"/>
        <w:jc w:val="both"/>
      </w:pPr>
      <w:r>
        <w:t xml:space="preserve">Vilka alternativ finns förutom den åtgärd/teknologi som övervägs? Exempel kan vara ingen åtgärd alls eller annan personalinsats utan teknologi. </w:t>
      </w:r>
    </w:p>
    <w:p w14:paraId="43048968" w14:textId="77777777" w:rsidR="0037017C" w:rsidRDefault="0037017C" w:rsidP="00D84DCD">
      <w:pPr>
        <w:spacing w:after="0" w:line="240" w:lineRule="auto"/>
        <w:jc w:val="both"/>
      </w:pPr>
    </w:p>
    <w:p w14:paraId="5A7F76C1" w14:textId="77777777" w:rsidR="0037017C" w:rsidRDefault="00BD5216" w:rsidP="00D84DCD">
      <w:pPr>
        <w:spacing w:after="0" w:line="240" w:lineRule="auto"/>
        <w:jc w:val="both"/>
      </w:pPr>
      <w:r>
        <w:t xml:space="preserve">Vilka åtgärder/ teknologier har prövats hittills för att hantera problemet? Vad har fungerat/ vad har inte fungerat med dessa åtgärder/ teknologier? </w:t>
      </w:r>
    </w:p>
    <w:p w14:paraId="5F1B35D2" w14:textId="77777777" w:rsidR="0037017C" w:rsidRDefault="0037017C" w:rsidP="00D84DCD">
      <w:pPr>
        <w:spacing w:after="0" w:line="240" w:lineRule="auto"/>
        <w:jc w:val="both"/>
      </w:pPr>
    </w:p>
    <w:p w14:paraId="5C5684D7" w14:textId="77777777" w:rsidR="0037017C" w:rsidRDefault="00BD5216" w:rsidP="00D84DCD">
      <w:pPr>
        <w:spacing w:after="0" w:line="240" w:lineRule="auto"/>
        <w:jc w:val="both"/>
      </w:pPr>
      <w:r>
        <w:t xml:space="preserve">Vilken effekt förväntas den övervägda åtgärden/teknologin ha för de olika berörda parterna när det gäller: </w:t>
      </w:r>
    </w:p>
    <w:p w14:paraId="075AFC5F" w14:textId="77777777" w:rsidR="0037017C" w:rsidRDefault="00BD5216" w:rsidP="00D84DCD">
      <w:pPr>
        <w:spacing w:after="0" w:line="240" w:lineRule="auto"/>
        <w:jc w:val="both"/>
      </w:pPr>
      <w:r>
        <w:t xml:space="preserve">Aktivitet och andra praktiska konsekvenser: </w:t>
      </w:r>
    </w:p>
    <w:p w14:paraId="57C52A3C" w14:textId="7E330BDC" w:rsidR="00D84DCD" w:rsidRDefault="00BD5216" w:rsidP="00D84DCD">
      <w:pPr>
        <w:spacing w:after="0" w:line="240" w:lineRule="auto"/>
        <w:jc w:val="both"/>
      </w:pPr>
      <w:r>
        <w:t>Delaktighet och andra sociala konsekvenser</w:t>
      </w:r>
    </w:p>
    <w:p w14:paraId="71B69790" w14:textId="04E152D2" w:rsidR="00BD5216" w:rsidRDefault="00BD5216" w:rsidP="00D84DCD">
      <w:pPr>
        <w:spacing w:after="0" w:line="240" w:lineRule="auto"/>
        <w:jc w:val="both"/>
      </w:pPr>
    </w:p>
    <w:p w14:paraId="6CD70937" w14:textId="6CD89C69" w:rsidR="0037017C" w:rsidRPr="00E016C0" w:rsidRDefault="00BD5216" w:rsidP="00D84DCD">
      <w:pPr>
        <w:spacing w:after="0" w:line="240" w:lineRule="auto"/>
        <w:jc w:val="both"/>
        <w:rPr>
          <w:rFonts w:asciiTheme="majorHAnsi" w:hAnsiTheme="majorHAnsi" w:cstheme="majorHAnsi"/>
          <w:b/>
          <w:bCs/>
          <w:sz w:val="24"/>
          <w:szCs w:val="28"/>
        </w:rPr>
      </w:pPr>
      <w:r w:rsidRPr="00E016C0">
        <w:rPr>
          <w:rFonts w:asciiTheme="majorHAnsi" w:hAnsiTheme="majorHAnsi" w:cstheme="majorHAnsi"/>
          <w:b/>
          <w:bCs/>
          <w:sz w:val="24"/>
          <w:szCs w:val="28"/>
        </w:rPr>
        <w:t xml:space="preserve">Trygghet </w:t>
      </w:r>
    </w:p>
    <w:p w14:paraId="024D23EF" w14:textId="77777777" w:rsidR="0037017C" w:rsidRDefault="00BD5216" w:rsidP="00D84DCD">
      <w:pPr>
        <w:spacing w:after="0" w:line="240" w:lineRule="auto"/>
        <w:jc w:val="both"/>
      </w:pPr>
      <w:r>
        <w:t xml:space="preserve">Fysiska och psykiska symtom (inklusive välbefinnande): </w:t>
      </w:r>
    </w:p>
    <w:p w14:paraId="29A0A443" w14:textId="77777777" w:rsidR="00F12004" w:rsidRDefault="00BD5216" w:rsidP="00D84DCD">
      <w:pPr>
        <w:spacing w:after="0" w:line="240" w:lineRule="auto"/>
        <w:jc w:val="both"/>
      </w:pPr>
      <w:r>
        <w:t xml:space="preserve">Påverkan på funktionsförmåga: </w:t>
      </w:r>
    </w:p>
    <w:p w14:paraId="34064BD9" w14:textId="70989BDF" w:rsidR="00F12004" w:rsidRDefault="00BD5216" w:rsidP="00D84DCD">
      <w:pPr>
        <w:spacing w:after="0" w:line="240" w:lineRule="auto"/>
        <w:jc w:val="both"/>
      </w:pPr>
      <w:r>
        <w:t xml:space="preserve">Livshotande konsekvenser: </w:t>
      </w:r>
    </w:p>
    <w:p w14:paraId="79F8EAD5" w14:textId="77777777" w:rsidR="00F12004" w:rsidRDefault="00BD5216" w:rsidP="00D84DCD">
      <w:pPr>
        <w:spacing w:after="0" w:line="240" w:lineRule="auto"/>
        <w:jc w:val="both"/>
      </w:pPr>
      <w:r>
        <w:t xml:space="preserve">Annat: </w:t>
      </w:r>
    </w:p>
    <w:p w14:paraId="425A97F7" w14:textId="77777777" w:rsidR="00F12004" w:rsidRDefault="00F12004" w:rsidP="00D84DCD">
      <w:pPr>
        <w:spacing w:after="0" w:line="240" w:lineRule="auto"/>
        <w:jc w:val="both"/>
      </w:pPr>
    </w:p>
    <w:p w14:paraId="06B7EA11" w14:textId="77777777" w:rsidR="00F12004" w:rsidRDefault="00BD5216" w:rsidP="00D84DCD">
      <w:pPr>
        <w:spacing w:after="0" w:line="240" w:lineRule="auto"/>
        <w:jc w:val="both"/>
      </w:pPr>
      <w:r>
        <w:t xml:space="preserve">Vilka risker kan finnas med att använda åtgärden/teknologin och alternativen? Funktionalitet hos åtgärden/teknologin: </w:t>
      </w:r>
    </w:p>
    <w:p w14:paraId="59CA7777" w14:textId="77777777" w:rsidR="00F12004" w:rsidRDefault="00BD5216" w:rsidP="00D84DCD">
      <w:pPr>
        <w:spacing w:after="0" w:line="240" w:lineRule="auto"/>
        <w:jc w:val="both"/>
      </w:pPr>
      <w:r>
        <w:t xml:space="preserve">Hantering och kompetens hos personen: </w:t>
      </w:r>
    </w:p>
    <w:p w14:paraId="47015AB3" w14:textId="77777777" w:rsidR="00F12004" w:rsidRDefault="00BD5216" w:rsidP="00D84DCD">
      <w:pPr>
        <w:spacing w:after="0" w:line="240" w:lineRule="auto"/>
        <w:jc w:val="both"/>
      </w:pPr>
      <w:r>
        <w:t xml:space="preserve">Hantering och kompetens hos personalen: </w:t>
      </w:r>
    </w:p>
    <w:p w14:paraId="4416BFFF" w14:textId="77777777" w:rsidR="00F12004" w:rsidRDefault="00F12004" w:rsidP="00D84DCD">
      <w:pPr>
        <w:spacing w:after="0" w:line="240" w:lineRule="auto"/>
        <w:jc w:val="both"/>
      </w:pPr>
    </w:p>
    <w:p w14:paraId="55942257" w14:textId="77777777" w:rsidR="00F12004" w:rsidRDefault="00BD5216" w:rsidP="00D84DCD">
      <w:pPr>
        <w:spacing w:after="0" w:line="240" w:lineRule="auto"/>
        <w:jc w:val="both"/>
      </w:pPr>
      <w:r>
        <w:lastRenderedPageBreak/>
        <w:t xml:space="preserve">Finns det handlingsberedskap för att hantera dessa risker? </w:t>
      </w:r>
    </w:p>
    <w:p w14:paraId="3AAB0D0A" w14:textId="77777777" w:rsidR="00F12004" w:rsidRDefault="00F12004" w:rsidP="00D84DCD">
      <w:pPr>
        <w:spacing w:after="0" w:line="240" w:lineRule="auto"/>
        <w:jc w:val="both"/>
      </w:pPr>
    </w:p>
    <w:p w14:paraId="61E97A2D" w14:textId="77777777" w:rsidR="00FC21B1" w:rsidRPr="00E016C0" w:rsidRDefault="00BD5216" w:rsidP="00D84DCD">
      <w:pPr>
        <w:spacing w:after="0" w:line="240" w:lineRule="auto"/>
        <w:jc w:val="both"/>
        <w:rPr>
          <w:rFonts w:asciiTheme="majorHAnsi" w:hAnsiTheme="majorHAnsi" w:cstheme="majorHAnsi"/>
          <w:sz w:val="24"/>
          <w:szCs w:val="28"/>
        </w:rPr>
      </w:pPr>
      <w:r w:rsidRPr="00E016C0">
        <w:rPr>
          <w:rFonts w:asciiTheme="majorHAnsi" w:hAnsiTheme="majorHAnsi" w:cstheme="majorHAnsi"/>
          <w:b/>
          <w:bCs/>
          <w:sz w:val="24"/>
          <w:szCs w:val="28"/>
        </w:rPr>
        <w:t>Autonomi och identitet</w:t>
      </w:r>
      <w:r w:rsidRPr="00E016C0">
        <w:rPr>
          <w:rFonts w:asciiTheme="majorHAnsi" w:hAnsiTheme="majorHAnsi" w:cstheme="majorHAnsi"/>
          <w:sz w:val="24"/>
          <w:szCs w:val="28"/>
        </w:rPr>
        <w:t xml:space="preserve"> </w:t>
      </w:r>
    </w:p>
    <w:p w14:paraId="1F9ADFCF" w14:textId="77777777" w:rsidR="00FC21B1" w:rsidRDefault="00BD5216" w:rsidP="00D84DCD">
      <w:pPr>
        <w:spacing w:after="0" w:line="240" w:lineRule="auto"/>
        <w:jc w:val="both"/>
      </w:pPr>
      <w:r>
        <w:t xml:space="preserve">Kan personen själv förstå syftet med åtgärden/teknologin och ta ställning till om den ska användas eller inte? I ett sådant övervägande bör det bedömas om: Kan personen formulera önskningar och värderingar kring åtgärden/teknologin och dess alternativ? </w:t>
      </w:r>
    </w:p>
    <w:p w14:paraId="51651BEE" w14:textId="77777777" w:rsidR="00736C3C" w:rsidRDefault="00BD5216" w:rsidP="00D84DCD">
      <w:pPr>
        <w:spacing w:after="0" w:line="240" w:lineRule="auto"/>
        <w:jc w:val="both"/>
      </w:pPr>
      <w:r>
        <w:t xml:space="preserve">Förefaller personens beslut stämma med dessa önskningar och värderingar? Om ja på dessa frågor så ger det starka skäl för att välja den åtgärd/teknologi som personen själv föredrar, men nedanstående frågor kan trots det ge en vidare bild av detta. ii) Om det råder tveksamhet bör man göra en vidare bedömning av vad som skulle kunna vara i personens intresse enligt nedanstående frågor. </w:t>
      </w:r>
    </w:p>
    <w:p w14:paraId="61202876" w14:textId="77777777" w:rsidR="00736C3C" w:rsidRDefault="00736C3C" w:rsidP="00D84DCD">
      <w:pPr>
        <w:spacing w:after="0" w:line="240" w:lineRule="auto"/>
        <w:jc w:val="both"/>
      </w:pPr>
    </w:p>
    <w:p w14:paraId="59F0EAFA" w14:textId="77777777" w:rsidR="00736C3C" w:rsidRDefault="00BD5216" w:rsidP="00D84DCD">
      <w:pPr>
        <w:spacing w:after="0" w:line="240" w:lineRule="auto"/>
        <w:jc w:val="both"/>
      </w:pPr>
      <w:r>
        <w:t xml:space="preserve">Vilken inställning har personen haft tidigare till: </w:t>
      </w:r>
    </w:p>
    <w:p w14:paraId="099ADC81" w14:textId="77777777" w:rsidR="00736C3C" w:rsidRDefault="00BD5216" w:rsidP="00D84DCD">
      <w:pPr>
        <w:spacing w:after="0" w:line="240" w:lineRule="auto"/>
        <w:jc w:val="both"/>
      </w:pPr>
      <w:r>
        <w:t xml:space="preserve">Risker eller konsekvenser personen utsätter sig eller andra för, om inte åtgärden/ teknologin används: </w:t>
      </w:r>
    </w:p>
    <w:p w14:paraId="39DB602F" w14:textId="77777777" w:rsidR="00736C3C" w:rsidRDefault="00BD5216" w:rsidP="00D84DCD">
      <w:pPr>
        <w:spacing w:after="0" w:line="240" w:lineRule="auto"/>
        <w:jc w:val="both"/>
      </w:pPr>
      <w:r>
        <w:t xml:space="preserve">Förväntade effekterna av åtgärden/teknologin: </w:t>
      </w:r>
    </w:p>
    <w:p w14:paraId="66E1C7E1" w14:textId="77777777" w:rsidR="00736C3C" w:rsidRDefault="00BD5216" w:rsidP="00D84DCD">
      <w:pPr>
        <w:spacing w:after="0" w:line="240" w:lineRule="auto"/>
        <w:jc w:val="both"/>
      </w:pPr>
      <w:r>
        <w:t xml:space="preserve">Eventuella begränsningar åtgärden/teknologin innebär: </w:t>
      </w:r>
    </w:p>
    <w:p w14:paraId="56593934" w14:textId="77777777" w:rsidR="00736C3C" w:rsidRDefault="00BD5216" w:rsidP="00D84DCD">
      <w:pPr>
        <w:spacing w:after="0" w:line="240" w:lineRule="auto"/>
        <w:jc w:val="both"/>
      </w:pPr>
      <w:r>
        <w:t xml:space="preserve">Personalens roll och den förändring som åtgärden/teknologin kan innebära: </w:t>
      </w:r>
    </w:p>
    <w:p w14:paraId="333D36F4" w14:textId="77777777" w:rsidR="00736C3C" w:rsidRDefault="00BD5216" w:rsidP="00D84DCD">
      <w:pPr>
        <w:spacing w:after="0" w:line="240" w:lineRule="auto"/>
        <w:jc w:val="both"/>
      </w:pPr>
      <w:r>
        <w:t xml:space="preserve">Andra tänkbara alternativ </w:t>
      </w:r>
    </w:p>
    <w:p w14:paraId="05550409" w14:textId="77777777" w:rsidR="00736C3C" w:rsidRDefault="00736C3C" w:rsidP="00D84DCD">
      <w:pPr>
        <w:spacing w:after="0" w:line="240" w:lineRule="auto"/>
        <w:jc w:val="both"/>
      </w:pPr>
    </w:p>
    <w:p w14:paraId="5A426A5D" w14:textId="77777777" w:rsidR="006B1994" w:rsidRDefault="00BD5216" w:rsidP="00D84DCD">
      <w:pPr>
        <w:spacing w:after="0" w:line="240" w:lineRule="auto"/>
        <w:jc w:val="both"/>
      </w:pPr>
      <w:r>
        <w:t xml:space="preserve">Hur stämmer användningen av åtgärden/teknologin mer generellt överens med personens egen identitet (självbild/levnadsberättelse)? Vad gäller för alternativen? </w:t>
      </w:r>
    </w:p>
    <w:p w14:paraId="6D75A441" w14:textId="77777777" w:rsidR="006B1994" w:rsidRDefault="006B1994" w:rsidP="00D84DCD">
      <w:pPr>
        <w:spacing w:after="0" w:line="240" w:lineRule="auto"/>
        <w:jc w:val="both"/>
      </w:pPr>
    </w:p>
    <w:p w14:paraId="5332FE28" w14:textId="40F761F4" w:rsidR="00BD5216" w:rsidRDefault="00BD5216" w:rsidP="00D84DCD">
      <w:pPr>
        <w:spacing w:after="0" w:line="240" w:lineRule="auto"/>
        <w:jc w:val="both"/>
      </w:pPr>
      <w:r>
        <w:t>Hur skulle vi förhålla oss till åtgärden/teknologin om det handlade om personer i motsvarade situation (ålder, behov etcetera) utan omsorgsbehov? Ställer vi högre krav på att minimera negativa konsekvenser och främja positiva konsekvenser för personen ifråga än vi annars skulle göra? Finns det å andra sidan risk att vi tillämpar normalitetskrav på personen som vi annars inte skulle göra</w:t>
      </w:r>
    </w:p>
    <w:p w14:paraId="0351A7B5" w14:textId="6E9B79F5" w:rsidR="00623080" w:rsidRDefault="00623080" w:rsidP="00D84DCD">
      <w:pPr>
        <w:spacing w:after="0" w:line="240" w:lineRule="auto"/>
        <w:jc w:val="both"/>
      </w:pPr>
    </w:p>
    <w:p w14:paraId="79CC1239" w14:textId="77777777" w:rsidR="006B1994" w:rsidRDefault="00623080" w:rsidP="00D84DCD">
      <w:pPr>
        <w:spacing w:after="0" w:line="240" w:lineRule="auto"/>
        <w:jc w:val="both"/>
      </w:pPr>
      <w:r>
        <w:t xml:space="preserve">Kan åtgärden/teknologin i sig stärka personens självbestämmande eller självständighet? Jämför med alternativen. </w:t>
      </w:r>
    </w:p>
    <w:p w14:paraId="59E6C44A" w14:textId="77777777" w:rsidR="006B1994" w:rsidRDefault="006B1994" w:rsidP="00D84DCD">
      <w:pPr>
        <w:spacing w:after="0" w:line="240" w:lineRule="auto"/>
        <w:jc w:val="both"/>
      </w:pPr>
    </w:p>
    <w:p w14:paraId="31FCB7C4" w14:textId="77777777" w:rsidR="006B1994" w:rsidRDefault="00623080" w:rsidP="00D84DCD">
      <w:pPr>
        <w:spacing w:after="0" w:line="240" w:lineRule="auto"/>
        <w:jc w:val="both"/>
      </w:pPr>
      <w:r>
        <w:t xml:space="preserve">Är åtgärden/teknologin i sig begränsande för personens möjlighet att agera/ röra sig på egen hand jämfört med alternativen? </w:t>
      </w:r>
    </w:p>
    <w:p w14:paraId="19D7B65E" w14:textId="77777777" w:rsidR="006B1994" w:rsidRDefault="006B1994" w:rsidP="00D84DCD">
      <w:pPr>
        <w:spacing w:after="0" w:line="240" w:lineRule="auto"/>
        <w:jc w:val="both"/>
      </w:pPr>
    </w:p>
    <w:p w14:paraId="46CD3021" w14:textId="77777777" w:rsidR="006B1994" w:rsidRDefault="00623080" w:rsidP="00D84DCD">
      <w:pPr>
        <w:spacing w:after="0" w:line="240" w:lineRule="auto"/>
        <w:jc w:val="both"/>
      </w:pPr>
      <w:r>
        <w:t xml:space="preserve">Kan åtgärden/teknologin uppfattas som stigmatiserande eller nedvärderande av personen eller omgivningen/personalen jämfört med alternativen? </w:t>
      </w:r>
    </w:p>
    <w:p w14:paraId="778F6E59" w14:textId="77777777" w:rsidR="006B1994" w:rsidRDefault="006B1994" w:rsidP="00D84DCD">
      <w:pPr>
        <w:spacing w:after="0" w:line="240" w:lineRule="auto"/>
        <w:jc w:val="both"/>
      </w:pPr>
    </w:p>
    <w:p w14:paraId="335B094E" w14:textId="77777777" w:rsidR="006B1994" w:rsidRPr="00E016C0" w:rsidRDefault="00623080" w:rsidP="00D84DCD">
      <w:pPr>
        <w:spacing w:after="0" w:line="240" w:lineRule="auto"/>
        <w:jc w:val="both"/>
        <w:rPr>
          <w:rFonts w:asciiTheme="majorHAnsi" w:hAnsiTheme="majorHAnsi" w:cstheme="majorHAnsi"/>
          <w:sz w:val="24"/>
          <w:szCs w:val="28"/>
        </w:rPr>
      </w:pPr>
      <w:r w:rsidRPr="00E016C0">
        <w:rPr>
          <w:rFonts w:asciiTheme="majorHAnsi" w:hAnsiTheme="majorHAnsi" w:cstheme="majorHAnsi"/>
          <w:b/>
          <w:bCs/>
          <w:sz w:val="24"/>
          <w:szCs w:val="28"/>
        </w:rPr>
        <w:t>Integritet och rättvisa</w:t>
      </w:r>
      <w:r w:rsidRPr="00E016C0">
        <w:rPr>
          <w:rFonts w:asciiTheme="majorHAnsi" w:hAnsiTheme="majorHAnsi" w:cstheme="majorHAnsi"/>
          <w:sz w:val="24"/>
          <w:szCs w:val="28"/>
        </w:rPr>
        <w:t xml:space="preserve"> </w:t>
      </w:r>
    </w:p>
    <w:p w14:paraId="57705952" w14:textId="77777777" w:rsidR="006B1994" w:rsidRDefault="00623080" w:rsidP="00D84DCD">
      <w:pPr>
        <w:spacing w:after="0" w:line="240" w:lineRule="auto"/>
        <w:jc w:val="both"/>
      </w:pPr>
      <w:r>
        <w:t xml:space="preserve">Inkräktar åtgärden/teknologin på personens fysiska, rumsliga eller personliga integritet jämfört med alternativen? </w:t>
      </w:r>
    </w:p>
    <w:p w14:paraId="2DFEEEB0" w14:textId="77777777" w:rsidR="006B1994" w:rsidRDefault="006B1994" w:rsidP="00D84DCD">
      <w:pPr>
        <w:spacing w:after="0" w:line="240" w:lineRule="auto"/>
        <w:jc w:val="both"/>
      </w:pPr>
    </w:p>
    <w:p w14:paraId="62B9DEA6" w14:textId="77777777" w:rsidR="00B76519" w:rsidRDefault="00623080" w:rsidP="00D84DCD">
      <w:pPr>
        <w:spacing w:after="0" w:line="240" w:lineRule="auto"/>
        <w:jc w:val="both"/>
      </w:pPr>
      <w:r>
        <w:t xml:space="preserve">Fysisk integritet (det vill säga är det en teknologi som bärs inuti eller på kroppen på ett sätt som upplevs inkräktande?): </w:t>
      </w:r>
    </w:p>
    <w:p w14:paraId="72184783" w14:textId="77777777" w:rsidR="00B76519" w:rsidRDefault="00623080" w:rsidP="00D84DCD">
      <w:pPr>
        <w:spacing w:after="0" w:line="240" w:lineRule="auto"/>
        <w:jc w:val="both"/>
      </w:pPr>
      <w:r>
        <w:t xml:space="preserve">Rumslig integritet (det vill säga är det en teknologi som placeras i personens </w:t>
      </w:r>
      <w:proofErr w:type="gramStart"/>
      <w:r>
        <w:t>egna</w:t>
      </w:r>
      <w:proofErr w:type="gramEnd"/>
      <w:r>
        <w:t xml:space="preserve"> rumsliga sfär (egna rum, lägenhet, hus etcetera) på ett sätt som upplevs inkräktande?): </w:t>
      </w:r>
    </w:p>
    <w:p w14:paraId="48AE562F" w14:textId="77777777" w:rsidR="00B76519" w:rsidRDefault="00623080" w:rsidP="00D84DCD">
      <w:pPr>
        <w:spacing w:after="0" w:line="240" w:lineRule="auto"/>
        <w:jc w:val="both"/>
      </w:pPr>
      <w:r>
        <w:t xml:space="preserve">Personlig integritet (det vill säga innebär åtgärden/teknologin att känslig information om personen hanteras på ett sätt som upplevs inkräktande?): </w:t>
      </w:r>
    </w:p>
    <w:p w14:paraId="575EC8A2" w14:textId="77777777" w:rsidR="00B76519" w:rsidRDefault="00B76519" w:rsidP="00D84DCD">
      <w:pPr>
        <w:spacing w:after="0" w:line="240" w:lineRule="auto"/>
        <w:jc w:val="both"/>
      </w:pPr>
    </w:p>
    <w:p w14:paraId="47684999" w14:textId="77777777" w:rsidR="00B76519" w:rsidRPr="00E016C0" w:rsidRDefault="00623080" w:rsidP="00D84DCD">
      <w:pPr>
        <w:spacing w:after="0" w:line="240" w:lineRule="auto"/>
        <w:jc w:val="both"/>
        <w:rPr>
          <w:rFonts w:asciiTheme="majorHAnsi" w:hAnsiTheme="majorHAnsi" w:cstheme="majorHAnsi"/>
          <w:b/>
          <w:bCs/>
          <w:sz w:val="24"/>
          <w:szCs w:val="28"/>
        </w:rPr>
      </w:pPr>
      <w:r w:rsidRPr="00E016C0">
        <w:rPr>
          <w:rFonts w:asciiTheme="majorHAnsi" w:hAnsiTheme="majorHAnsi" w:cstheme="majorHAnsi"/>
          <w:b/>
          <w:bCs/>
          <w:sz w:val="24"/>
          <w:szCs w:val="28"/>
        </w:rPr>
        <w:t xml:space="preserve">Andra effekter för åtgärden/teknologin i relation till en viss person </w:t>
      </w:r>
    </w:p>
    <w:p w14:paraId="4EBFA223" w14:textId="77777777" w:rsidR="00B76519" w:rsidRDefault="00623080" w:rsidP="00D84DCD">
      <w:pPr>
        <w:spacing w:after="0" w:line="240" w:lineRule="auto"/>
        <w:jc w:val="both"/>
      </w:pPr>
      <w:r>
        <w:t xml:space="preserve">Har åtgärden/teknologin påverkan på eller ställer krav på närstående jämfört med alternativen? Är dessa krav rimliga och kan de närstående uppfylla det ansvaret? </w:t>
      </w:r>
    </w:p>
    <w:p w14:paraId="4BE7F3AF" w14:textId="77777777" w:rsidR="00B76519" w:rsidRDefault="00B76519" w:rsidP="00D84DCD">
      <w:pPr>
        <w:spacing w:after="0" w:line="240" w:lineRule="auto"/>
        <w:jc w:val="both"/>
      </w:pPr>
    </w:p>
    <w:p w14:paraId="67861E9F" w14:textId="77777777" w:rsidR="00B76519" w:rsidRDefault="00623080" w:rsidP="00D84DCD">
      <w:pPr>
        <w:spacing w:after="0" w:line="240" w:lineRule="auto"/>
        <w:jc w:val="both"/>
      </w:pPr>
      <w:r>
        <w:t xml:space="preserve">Finns det en risk för att åtgärden/teknologin även börjar användas i situationer när den inte ska användas? </w:t>
      </w:r>
    </w:p>
    <w:p w14:paraId="1944995A" w14:textId="77777777" w:rsidR="00B76519" w:rsidRDefault="00B76519" w:rsidP="00D84DCD">
      <w:pPr>
        <w:spacing w:after="0" w:line="240" w:lineRule="auto"/>
        <w:jc w:val="both"/>
      </w:pPr>
    </w:p>
    <w:p w14:paraId="796E1BD1" w14:textId="77777777" w:rsidR="00B76519" w:rsidRPr="00E016C0" w:rsidRDefault="00623080" w:rsidP="00D84DCD">
      <w:pPr>
        <w:spacing w:after="0" w:line="240" w:lineRule="auto"/>
        <w:jc w:val="both"/>
        <w:rPr>
          <w:rFonts w:asciiTheme="majorHAnsi" w:hAnsiTheme="majorHAnsi" w:cstheme="majorHAnsi"/>
          <w:sz w:val="28"/>
          <w:szCs w:val="32"/>
        </w:rPr>
      </w:pPr>
      <w:r w:rsidRPr="00E016C0">
        <w:rPr>
          <w:rFonts w:asciiTheme="majorHAnsi" w:hAnsiTheme="majorHAnsi" w:cstheme="majorHAnsi"/>
          <w:b/>
          <w:bCs/>
          <w:sz w:val="28"/>
          <w:szCs w:val="32"/>
        </w:rPr>
        <w:t>Sammanfattning</w:t>
      </w:r>
      <w:r w:rsidRPr="00E016C0">
        <w:rPr>
          <w:rFonts w:asciiTheme="majorHAnsi" w:hAnsiTheme="majorHAnsi" w:cstheme="majorHAnsi"/>
          <w:sz w:val="28"/>
          <w:szCs w:val="32"/>
        </w:rPr>
        <w:t xml:space="preserve"> </w:t>
      </w:r>
    </w:p>
    <w:p w14:paraId="547A8394" w14:textId="77777777" w:rsidR="00B76519" w:rsidRDefault="00623080" w:rsidP="00D84DCD">
      <w:pPr>
        <w:spacing w:after="0" w:line="240" w:lineRule="auto"/>
        <w:jc w:val="both"/>
      </w:pPr>
      <w:r>
        <w:t xml:space="preserve">Dra en slutsats om åtgärden ska användas eller inte: Villkor förknippade med användningen? Svaren på ovanstående frågor sparas för att kunna utvärdera. </w:t>
      </w:r>
    </w:p>
    <w:p w14:paraId="30E02EAD" w14:textId="77777777" w:rsidR="00B76519" w:rsidRDefault="00B76519" w:rsidP="00D84DCD">
      <w:pPr>
        <w:spacing w:after="0" w:line="240" w:lineRule="auto"/>
        <w:jc w:val="both"/>
      </w:pPr>
    </w:p>
    <w:p w14:paraId="6BACD3DA" w14:textId="77777777" w:rsidR="00B76519" w:rsidRPr="00E016C0" w:rsidRDefault="00623080" w:rsidP="00D84DCD">
      <w:pPr>
        <w:spacing w:after="0" w:line="240" w:lineRule="auto"/>
        <w:jc w:val="both"/>
        <w:rPr>
          <w:rFonts w:asciiTheme="majorHAnsi" w:hAnsiTheme="majorHAnsi" w:cstheme="majorHAnsi"/>
          <w:sz w:val="28"/>
          <w:szCs w:val="32"/>
        </w:rPr>
      </w:pPr>
      <w:r w:rsidRPr="00E016C0">
        <w:rPr>
          <w:rFonts w:asciiTheme="majorHAnsi" w:hAnsiTheme="majorHAnsi" w:cstheme="majorHAnsi"/>
          <w:b/>
          <w:bCs/>
          <w:sz w:val="28"/>
          <w:szCs w:val="32"/>
        </w:rPr>
        <w:t>Utvärdering</w:t>
      </w:r>
      <w:r w:rsidRPr="00E016C0">
        <w:rPr>
          <w:rFonts w:asciiTheme="majorHAnsi" w:hAnsiTheme="majorHAnsi" w:cstheme="majorHAnsi"/>
          <w:sz w:val="28"/>
          <w:szCs w:val="32"/>
        </w:rPr>
        <w:t xml:space="preserve"> </w:t>
      </w:r>
    </w:p>
    <w:p w14:paraId="4E7A483C" w14:textId="77777777" w:rsidR="00B76519" w:rsidRDefault="00623080" w:rsidP="00D84DCD">
      <w:pPr>
        <w:spacing w:after="0" w:line="240" w:lineRule="auto"/>
        <w:jc w:val="both"/>
      </w:pPr>
      <w:r>
        <w:t xml:space="preserve">Efter att teknologin har använts under en i förväg bestämd period utvärderas användningen utifrån samma frågeområden som ovan. </w:t>
      </w:r>
    </w:p>
    <w:p w14:paraId="50A119ED" w14:textId="77777777" w:rsidR="00B76519" w:rsidRDefault="00B76519" w:rsidP="00D84DCD">
      <w:pPr>
        <w:spacing w:after="0" w:line="240" w:lineRule="auto"/>
        <w:jc w:val="both"/>
      </w:pPr>
    </w:p>
    <w:p w14:paraId="5DA2967A" w14:textId="4F6C6B12" w:rsidR="00623080" w:rsidRDefault="00623080" w:rsidP="00D84DCD">
      <w:pPr>
        <w:spacing w:after="0" w:line="240" w:lineRule="auto"/>
        <w:jc w:val="both"/>
        <w:rPr>
          <w:rFonts w:ascii="Times New Roman" w:eastAsia="Times New Roman" w:hAnsi="Times New Roman" w:cs="Times New Roman"/>
          <w:sz w:val="24"/>
          <w:lang w:eastAsia="sv-SE"/>
        </w:rPr>
      </w:pPr>
      <w:r>
        <w:t>(Materialet hämtat och omarbetat från Myndigheten för delaktighet: Etik och nedsatt beslutsförmåga</w:t>
      </w:r>
      <w:r w:rsidR="00B76519">
        <w:t>)</w:t>
      </w:r>
    </w:p>
    <w:sectPr w:rsidR="00623080" w:rsidSect="009928A6">
      <w:footerReference w:type="even" r:id="rId9"/>
      <w:footerReference w:type="default" r:id="rId10"/>
      <w:headerReference w:type="first" r:id="rId11"/>
      <w:footerReference w:type="first" r:id="rId12"/>
      <w:pgSz w:w="11906" w:h="16838" w:code="9"/>
      <w:pgMar w:top="1418" w:right="2552" w:bottom="1418" w:left="1418" w:header="73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93170" w14:textId="77777777" w:rsidR="00A002DF" w:rsidRDefault="00A002DF" w:rsidP="00BF282B">
      <w:pPr>
        <w:spacing w:after="0" w:line="240" w:lineRule="auto"/>
      </w:pPr>
      <w:r>
        <w:separator/>
      </w:r>
    </w:p>
  </w:endnote>
  <w:endnote w:type="continuationSeparator" w:id="0">
    <w:p w14:paraId="438F9FF9" w14:textId="77777777" w:rsidR="00A002DF" w:rsidRDefault="00A002DF" w:rsidP="00BF2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Pr>
    <w:tblGrid>
      <w:gridCol w:w="5812"/>
      <w:gridCol w:w="1343"/>
      <w:gridCol w:w="1917"/>
    </w:tblGrid>
    <w:tr w:rsidR="00986A1D" w:rsidRPr="009B4E2A" w14:paraId="5E414442" w14:textId="77777777" w:rsidTr="00986A1D">
      <w:tc>
        <w:tcPr>
          <w:tcW w:w="5812" w:type="dxa"/>
        </w:tcPr>
        <w:p w14:paraId="28E29C2D" w14:textId="044E7C38" w:rsidR="00986A1D" w:rsidRPr="009B4E2A" w:rsidRDefault="00986A1D" w:rsidP="00986A1D">
          <w:pPr>
            <w:pStyle w:val="Sidfot"/>
          </w:pPr>
          <w:r w:rsidRPr="00B239BF">
            <w:t>Göteborgs Stad</w:t>
          </w:r>
          <w:r>
            <w:rPr>
              <w:b/>
            </w:rPr>
            <w:t xml:space="preserve"> </w:t>
          </w:r>
          <w:sdt>
            <w:sdtPr>
              <w:alias w:val="Enhet/förvaltning/organisation"/>
              <w:tag w:val="Enhet/förvaltning/organisation"/>
              <w:id w:val="-333837699"/>
              <w:dataBinding w:prefixMappings="xmlns:ns0='http://schemas.openxmlformats.org/officeDocument/2006/extended-properties' " w:xpath="/ns0:Properties[1]/ns0:Company[1]" w:storeItemID="{6668398D-A668-4E3E-A5EB-62B293D839F1}"/>
              <w:text/>
            </w:sdtPr>
            <w:sdtEndPr/>
            <w:sdtContent>
              <w:r w:rsidR="00966A6B">
                <w:t>Äldre samt vård- och omsorgsförvaltningen         Vård- och omsorgsboende</w:t>
              </w:r>
            </w:sdtContent>
          </w:sdt>
          <w:r>
            <w:rPr>
              <w:b/>
            </w:rPr>
            <w:t xml:space="preserve">, </w:t>
          </w:r>
          <w:sdt>
            <w:sdtPr>
              <w:alias w:val="Dokumentnamn"/>
              <w:tag w:val="Dokumentnamn"/>
              <w:id w:val="-1308155313"/>
              <w:placeholder>
                <w:docPart w:val="B60CD3393C8742799B565AA2708B935D"/>
              </w:placeholder>
              <w:dataBinding w:prefixMappings="xmlns:ns0='http://purl.org/dc/elements/1.1/' xmlns:ns1='http://schemas.openxmlformats.org/package/2006/metadata/core-properties' " w:xpath="/ns1:coreProperties[1]/ns0:title[1]" w:storeItemID="{6C3C8BC8-F283-45AE-878A-BAB7291924A1}"/>
              <w:text/>
            </w:sdtPr>
            <w:sdtEndPr/>
            <w:sdtContent>
              <w:r w:rsidR="007C703D">
                <w:t>Personlig handlingsplan positioneringslarm (GPS-larm)</w:t>
              </w:r>
            </w:sdtContent>
          </w:sdt>
        </w:p>
      </w:tc>
      <w:tc>
        <w:tcPr>
          <w:tcW w:w="1343" w:type="dxa"/>
        </w:tcPr>
        <w:p w14:paraId="188E3C2C" w14:textId="77777777" w:rsidR="00986A1D" w:rsidRPr="009B4E2A" w:rsidRDefault="00986A1D" w:rsidP="00986A1D">
          <w:pPr>
            <w:pStyle w:val="Sidfot"/>
          </w:pPr>
        </w:p>
      </w:tc>
      <w:tc>
        <w:tcPr>
          <w:tcW w:w="1917" w:type="dxa"/>
        </w:tcPr>
        <w:p w14:paraId="23A724F3" w14:textId="77777777" w:rsidR="00986A1D" w:rsidRPr="009B4E2A" w:rsidRDefault="00986A1D" w:rsidP="00986A1D">
          <w:pPr>
            <w:pStyle w:val="Sidfot"/>
            <w:jc w:val="right"/>
          </w:pPr>
          <w:r w:rsidRPr="009B4E2A">
            <w:fldChar w:fldCharType="begin"/>
          </w:r>
          <w:r w:rsidRPr="009B4E2A">
            <w:instrText xml:space="preserve"> PAGE   \* MERGEFORMAT </w:instrText>
          </w:r>
          <w:r w:rsidRPr="009B4E2A">
            <w:fldChar w:fldCharType="separate"/>
          </w:r>
          <w:r w:rsidR="007A7F8D">
            <w:rPr>
              <w:noProof/>
            </w:rPr>
            <w:t>1</w:t>
          </w:r>
          <w:r w:rsidRPr="009B4E2A">
            <w:fldChar w:fldCharType="end"/>
          </w:r>
          <w:r w:rsidRPr="009B4E2A">
            <w:t xml:space="preserve"> (</w:t>
          </w:r>
          <w:r w:rsidR="00070DCC">
            <w:rPr>
              <w:noProof/>
            </w:rPr>
            <w:fldChar w:fldCharType="begin"/>
          </w:r>
          <w:r w:rsidR="00070DCC">
            <w:rPr>
              <w:noProof/>
            </w:rPr>
            <w:instrText xml:space="preserve"> NUMPAGES   \* MERGEFORMAT </w:instrText>
          </w:r>
          <w:r w:rsidR="00070DCC">
            <w:rPr>
              <w:noProof/>
            </w:rPr>
            <w:fldChar w:fldCharType="separate"/>
          </w:r>
          <w:r w:rsidR="007A7F8D">
            <w:rPr>
              <w:noProof/>
            </w:rPr>
            <w:t>1</w:t>
          </w:r>
          <w:r w:rsidR="00070DCC">
            <w:rPr>
              <w:noProof/>
            </w:rPr>
            <w:fldChar w:fldCharType="end"/>
          </w:r>
          <w:r w:rsidRPr="009B4E2A">
            <w:t>)</w:t>
          </w:r>
        </w:p>
      </w:tc>
    </w:tr>
    <w:tr w:rsidR="00986A1D" w14:paraId="64626067" w14:textId="77777777" w:rsidTr="00986A1D">
      <w:tc>
        <w:tcPr>
          <w:tcW w:w="5812" w:type="dxa"/>
        </w:tcPr>
        <w:p w14:paraId="08E48AD8" w14:textId="77777777" w:rsidR="00986A1D" w:rsidRPr="00F66187" w:rsidRDefault="00986A1D" w:rsidP="00986A1D">
          <w:pPr>
            <w:pStyle w:val="Sidfot"/>
            <w:rPr>
              <w:rStyle w:val="Platshllartext"/>
              <w:color w:val="auto"/>
            </w:rPr>
          </w:pPr>
        </w:p>
      </w:tc>
      <w:tc>
        <w:tcPr>
          <w:tcW w:w="1343" w:type="dxa"/>
        </w:tcPr>
        <w:p w14:paraId="42AF4567" w14:textId="77777777" w:rsidR="00986A1D" w:rsidRDefault="00986A1D" w:rsidP="00986A1D">
          <w:pPr>
            <w:pStyle w:val="Sidfot"/>
          </w:pPr>
        </w:p>
      </w:tc>
      <w:tc>
        <w:tcPr>
          <w:tcW w:w="1917" w:type="dxa"/>
        </w:tcPr>
        <w:p w14:paraId="59065E74" w14:textId="77777777" w:rsidR="00986A1D" w:rsidRDefault="00986A1D" w:rsidP="00986A1D">
          <w:pPr>
            <w:pStyle w:val="Sidfot"/>
            <w:jc w:val="right"/>
          </w:pPr>
        </w:p>
      </w:tc>
    </w:tr>
    <w:tr w:rsidR="00986A1D" w14:paraId="63C09EDD" w14:textId="77777777" w:rsidTr="00986A1D">
      <w:tc>
        <w:tcPr>
          <w:tcW w:w="5812" w:type="dxa"/>
        </w:tcPr>
        <w:p w14:paraId="2D194E93" w14:textId="77777777" w:rsidR="00986A1D" w:rsidRDefault="00986A1D" w:rsidP="00986A1D">
          <w:pPr>
            <w:pStyle w:val="Sidfot"/>
          </w:pPr>
        </w:p>
      </w:tc>
      <w:tc>
        <w:tcPr>
          <w:tcW w:w="1343" w:type="dxa"/>
        </w:tcPr>
        <w:p w14:paraId="3EE81A3F" w14:textId="77777777" w:rsidR="00986A1D" w:rsidRDefault="00986A1D" w:rsidP="00986A1D">
          <w:pPr>
            <w:pStyle w:val="Sidfot"/>
          </w:pPr>
        </w:p>
      </w:tc>
      <w:tc>
        <w:tcPr>
          <w:tcW w:w="1917" w:type="dxa"/>
        </w:tcPr>
        <w:p w14:paraId="6943A93E" w14:textId="77777777" w:rsidR="00986A1D" w:rsidRDefault="00986A1D" w:rsidP="00986A1D">
          <w:pPr>
            <w:pStyle w:val="Sidfot"/>
            <w:jc w:val="right"/>
          </w:pPr>
        </w:p>
      </w:tc>
    </w:tr>
  </w:tbl>
  <w:p w14:paraId="6F9B8157" w14:textId="77777777" w:rsidR="00F57801" w:rsidRPr="00F66187" w:rsidRDefault="00F57801">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Pr>
    <w:tblGrid>
      <w:gridCol w:w="5812"/>
      <w:gridCol w:w="1343"/>
      <w:gridCol w:w="1917"/>
    </w:tblGrid>
    <w:tr w:rsidR="00986A1D" w:rsidRPr="009B4E2A" w14:paraId="4ED62E66" w14:textId="77777777" w:rsidTr="00986A1D">
      <w:tc>
        <w:tcPr>
          <w:tcW w:w="5812" w:type="dxa"/>
        </w:tcPr>
        <w:p w14:paraId="7A757C9B" w14:textId="34EC5060" w:rsidR="00752CBB" w:rsidRDefault="00D660A2">
          <w:pPr>
            <w:pStyle w:val="Sidfot"/>
          </w:pPr>
          <w:sdt>
            <w:sdtPr>
              <w:alias w:val="Dokumentnamn"/>
              <w:tag w:val="Dokumentnamn"/>
              <w:id w:val="1712533661"/>
              <w:placeholder>
                <w:docPart w:val="ECF9182ADB244FB29CA60E43BE8C76DC"/>
              </w:placeholder>
              <w:dataBinding w:prefixMappings="xmlns:ns0='http://purl.org/dc/elements/1.1/' xmlns:ns1='http://schemas.openxmlformats.org/package/2006/metadata/core-properties' " w:xpath="/ns1:coreProperties[1]/ns0:title[1]" w:storeItemID="{6C3C8BC8-F283-45AE-878A-BAB7291924A1}"/>
              <w:text/>
            </w:sdtPr>
            <w:sdtEndPr/>
            <w:sdtContent>
              <w:r w:rsidR="007C703D">
                <w:t>Personlig handlingsplan positioneringslarm (GPS-larm)</w:t>
              </w:r>
            </w:sdtContent>
          </w:sdt>
        </w:p>
      </w:tc>
      <w:tc>
        <w:tcPr>
          <w:tcW w:w="1343" w:type="dxa"/>
        </w:tcPr>
        <w:p w14:paraId="083A5187" w14:textId="77777777" w:rsidR="00986A1D" w:rsidRPr="009B4E2A" w:rsidRDefault="00986A1D" w:rsidP="00986A1D">
          <w:pPr>
            <w:pStyle w:val="Sidfot"/>
          </w:pPr>
        </w:p>
      </w:tc>
      <w:tc>
        <w:tcPr>
          <w:tcW w:w="1917" w:type="dxa"/>
        </w:tcPr>
        <w:p w14:paraId="40566E67" w14:textId="77777777" w:rsidR="00986A1D" w:rsidRPr="009B4E2A" w:rsidRDefault="00986A1D" w:rsidP="00986A1D">
          <w:pPr>
            <w:pStyle w:val="Sidfot"/>
            <w:jc w:val="right"/>
          </w:pPr>
          <w:r w:rsidRPr="009B4E2A">
            <w:fldChar w:fldCharType="begin"/>
          </w:r>
          <w:r w:rsidRPr="009B4E2A">
            <w:instrText xml:space="preserve"> PAGE   \* MERGEFORMAT </w:instrText>
          </w:r>
          <w:r w:rsidRPr="009B4E2A">
            <w:fldChar w:fldCharType="separate"/>
          </w:r>
          <w:r w:rsidR="009928A6">
            <w:rPr>
              <w:noProof/>
            </w:rPr>
            <w:t>1</w:t>
          </w:r>
          <w:r w:rsidRPr="009B4E2A">
            <w:fldChar w:fldCharType="end"/>
          </w:r>
          <w:r w:rsidRPr="009B4E2A">
            <w:t xml:space="preserve"> (</w:t>
          </w:r>
          <w:r w:rsidR="00070DCC">
            <w:rPr>
              <w:noProof/>
            </w:rPr>
            <w:fldChar w:fldCharType="begin"/>
          </w:r>
          <w:r w:rsidR="00070DCC">
            <w:rPr>
              <w:noProof/>
            </w:rPr>
            <w:instrText xml:space="preserve"> NUMPAGES   \* MERGEFORMAT </w:instrText>
          </w:r>
          <w:r w:rsidR="00070DCC">
            <w:rPr>
              <w:noProof/>
            </w:rPr>
            <w:fldChar w:fldCharType="separate"/>
          </w:r>
          <w:r w:rsidR="009928A6">
            <w:rPr>
              <w:noProof/>
            </w:rPr>
            <w:t>1</w:t>
          </w:r>
          <w:r w:rsidR="00070DCC">
            <w:rPr>
              <w:noProof/>
            </w:rPr>
            <w:fldChar w:fldCharType="end"/>
          </w:r>
          <w:r w:rsidRPr="009B4E2A">
            <w:t>)</w:t>
          </w:r>
        </w:p>
      </w:tc>
    </w:tr>
    <w:tr w:rsidR="00986A1D" w14:paraId="169437A2" w14:textId="77777777" w:rsidTr="00986A1D">
      <w:tc>
        <w:tcPr>
          <w:tcW w:w="5812" w:type="dxa"/>
        </w:tcPr>
        <w:p w14:paraId="09BED5C0" w14:textId="77777777" w:rsidR="00986A1D" w:rsidRPr="00F66187" w:rsidRDefault="00986A1D" w:rsidP="00986A1D">
          <w:pPr>
            <w:pStyle w:val="Sidfot"/>
            <w:rPr>
              <w:rStyle w:val="Platshllartext"/>
              <w:color w:val="auto"/>
            </w:rPr>
          </w:pPr>
        </w:p>
      </w:tc>
      <w:tc>
        <w:tcPr>
          <w:tcW w:w="1343" w:type="dxa"/>
        </w:tcPr>
        <w:p w14:paraId="791AE04B" w14:textId="77777777" w:rsidR="00986A1D" w:rsidRDefault="00986A1D" w:rsidP="00986A1D">
          <w:pPr>
            <w:pStyle w:val="Sidfot"/>
          </w:pPr>
        </w:p>
      </w:tc>
      <w:tc>
        <w:tcPr>
          <w:tcW w:w="1917" w:type="dxa"/>
        </w:tcPr>
        <w:p w14:paraId="171B8A45" w14:textId="77777777" w:rsidR="00986A1D" w:rsidRDefault="00986A1D" w:rsidP="00986A1D">
          <w:pPr>
            <w:pStyle w:val="Sidfot"/>
            <w:jc w:val="right"/>
          </w:pPr>
        </w:p>
      </w:tc>
    </w:tr>
    <w:tr w:rsidR="00986A1D" w14:paraId="61151BCA" w14:textId="77777777" w:rsidTr="00986A1D">
      <w:tc>
        <w:tcPr>
          <w:tcW w:w="5812" w:type="dxa"/>
        </w:tcPr>
        <w:p w14:paraId="4F270F07" w14:textId="77777777" w:rsidR="00986A1D" w:rsidRDefault="00986A1D" w:rsidP="00986A1D">
          <w:pPr>
            <w:pStyle w:val="Sidfot"/>
          </w:pPr>
        </w:p>
      </w:tc>
      <w:tc>
        <w:tcPr>
          <w:tcW w:w="1343" w:type="dxa"/>
        </w:tcPr>
        <w:p w14:paraId="28785CD5" w14:textId="77777777" w:rsidR="00986A1D" w:rsidRDefault="00986A1D" w:rsidP="00986A1D">
          <w:pPr>
            <w:pStyle w:val="Sidfot"/>
          </w:pPr>
        </w:p>
      </w:tc>
      <w:tc>
        <w:tcPr>
          <w:tcW w:w="1917" w:type="dxa"/>
        </w:tcPr>
        <w:p w14:paraId="2C8E1053" w14:textId="77777777" w:rsidR="00986A1D" w:rsidRDefault="00986A1D" w:rsidP="00986A1D">
          <w:pPr>
            <w:pStyle w:val="Sidfot"/>
            <w:jc w:val="right"/>
          </w:pPr>
        </w:p>
      </w:tc>
    </w:tr>
  </w:tbl>
  <w:p w14:paraId="01D7F3D8" w14:textId="77777777" w:rsidR="00F57801" w:rsidRPr="00F66187" w:rsidRDefault="00F57801">
    <w:pPr>
      <w:pStyle w:val="Sidfo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Pr>
    <w:tblGrid>
      <w:gridCol w:w="3319"/>
      <w:gridCol w:w="3799"/>
      <w:gridCol w:w="1954"/>
    </w:tblGrid>
    <w:tr w:rsidR="00FB3384" w:rsidRPr="009B4E2A" w14:paraId="727EBCD4" w14:textId="77777777" w:rsidTr="00FB3384">
      <w:sdt>
        <w:sdtPr>
          <w:alias w:val="Titel"/>
          <w:tag w:val="Anvisning"/>
          <w:id w:val="-1093626803"/>
          <w:dataBinding w:prefixMappings="xmlns:ns0='http://purl.org/dc/elements/1.1/' xmlns:ns1='http://schemas.openxmlformats.org/package/2006/metadata/core-properties' " w:xpath="/ns1:coreProperties[1]/ns0:title[1]" w:storeItemID="{6C3C8BC8-F283-45AE-878A-BAB7291924A1}"/>
          <w:text/>
        </w:sdtPr>
        <w:sdtEndPr/>
        <w:sdtContent>
          <w:tc>
            <w:tcPr>
              <w:tcW w:w="7118" w:type="dxa"/>
              <w:gridSpan w:val="2"/>
            </w:tcPr>
            <w:p w14:paraId="37964850" w14:textId="2BA516AB" w:rsidR="00752CBB" w:rsidRDefault="003D56FD" w:rsidP="007A7F8D">
              <w:pPr>
                <w:pStyle w:val="Sidfot"/>
              </w:pPr>
              <w:r>
                <w:t>Personlig handlingsplan positioneringslarm (GPS-larm)</w:t>
              </w:r>
            </w:p>
          </w:tc>
        </w:sdtContent>
      </w:sdt>
      <w:tc>
        <w:tcPr>
          <w:tcW w:w="1954" w:type="dxa"/>
        </w:tcPr>
        <w:p w14:paraId="1B60FAB5" w14:textId="77777777" w:rsidR="00FB3384" w:rsidRPr="009B4E2A" w:rsidRDefault="00FB3384" w:rsidP="00BD0663">
          <w:pPr>
            <w:pStyle w:val="Sidfot"/>
            <w:jc w:val="right"/>
          </w:pPr>
          <w:r w:rsidRPr="009B4E2A">
            <w:fldChar w:fldCharType="begin"/>
          </w:r>
          <w:r w:rsidRPr="009B4E2A">
            <w:instrText xml:space="preserve"> PAGE   \* MERGEFORMAT </w:instrText>
          </w:r>
          <w:r w:rsidRPr="009B4E2A">
            <w:fldChar w:fldCharType="separate"/>
          </w:r>
          <w:r w:rsidR="009928A6">
            <w:rPr>
              <w:noProof/>
            </w:rPr>
            <w:t>1</w:t>
          </w:r>
          <w:r w:rsidRPr="009B4E2A">
            <w:fldChar w:fldCharType="end"/>
          </w:r>
          <w:r w:rsidRPr="009B4E2A">
            <w:t xml:space="preserve"> (</w:t>
          </w:r>
          <w:r w:rsidR="00070DCC">
            <w:rPr>
              <w:noProof/>
            </w:rPr>
            <w:fldChar w:fldCharType="begin"/>
          </w:r>
          <w:r w:rsidR="00070DCC">
            <w:rPr>
              <w:noProof/>
            </w:rPr>
            <w:instrText xml:space="preserve"> NUMPAGES   \* MERGEFORMAT </w:instrText>
          </w:r>
          <w:r w:rsidR="00070DCC">
            <w:rPr>
              <w:noProof/>
            </w:rPr>
            <w:fldChar w:fldCharType="separate"/>
          </w:r>
          <w:r w:rsidR="009928A6">
            <w:rPr>
              <w:noProof/>
            </w:rPr>
            <w:t>1</w:t>
          </w:r>
          <w:r w:rsidR="00070DCC">
            <w:rPr>
              <w:noProof/>
            </w:rPr>
            <w:fldChar w:fldCharType="end"/>
          </w:r>
          <w:r w:rsidRPr="009B4E2A">
            <w:t>)</w:t>
          </w:r>
        </w:p>
      </w:tc>
    </w:tr>
    <w:tr w:rsidR="00FB3384" w14:paraId="7D08080C" w14:textId="77777777" w:rsidTr="00FB3384">
      <w:tc>
        <w:tcPr>
          <w:tcW w:w="3319" w:type="dxa"/>
        </w:tcPr>
        <w:p w14:paraId="06471D80" w14:textId="7E05E559" w:rsidR="007C703D" w:rsidRPr="007C703D" w:rsidRDefault="007C703D" w:rsidP="007C703D">
          <w:pPr>
            <w:pStyle w:val="Sidfot"/>
            <w:spacing w:afterAutospacing="0"/>
            <w:rPr>
              <w:rStyle w:val="Platshllartext"/>
              <w:color w:val="262626" w:themeColor="text1" w:themeTint="D9"/>
            </w:rPr>
          </w:pPr>
        </w:p>
      </w:tc>
      <w:tc>
        <w:tcPr>
          <w:tcW w:w="3799" w:type="dxa"/>
        </w:tcPr>
        <w:p w14:paraId="439F5CA8" w14:textId="2B004871" w:rsidR="007C703D" w:rsidRPr="007C703D" w:rsidRDefault="007C703D" w:rsidP="007C703D">
          <w:pPr>
            <w:pStyle w:val="Sidfot"/>
            <w:spacing w:afterAutospacing="0"/>
            <w:rPr>
              <w:color w:val="262626" w:themeColor="text1" w:themeTint="D9"/>
            </w:rPr>
          </w:pPr>
        </w:p>
      </w:tc>
      <w:tc>
        <w:tcPr>
          <w:tcW w:w="1954" w:type="dxa"/>
          <w:vMerge w:val="restart"/>
          <w:vAlign w:val="bottom"/>
        </w:tcPr>
        <w:p w14:paraId="53B25F8A" w14:textId="77777777" w:rsidR="00FB3384" w:rsidRDefault="00FB3384" w:rsidP="007C703D">
          <w:pPr>
            <w:pStyle w:val="Sidfot"/>
            <w:spacing w:afterAutospacing="0"/>
            <w:jc w:val="right"/>
          </w:pPr>
        </w:p>
      </w:tc>
    </w:tr>
    <w:tr w:rsidR="00FB3384" w14:paraId="0FB50D7C" w14:textId="77777777" w:rsidTr="00FB3384">
      <w:tc>
        <w:tcPr>
          <w:tcW w:w="3319" w:type="dxa"/>
        </w:tcPr>
        <w:p w14:paraId="3829A92C" w14:textId="77777777" w:rsidR="00FB3384" w:rsidRDefault="00FB3384" w:rsidP="00BD0663">
          <w:pPr>
            <w:pStyle w:val="Sidfot"/>
          </w:pPr>
        </w:p>
      </w:tc>
      <w:tc>
        <w:tcPr>
          <w:tcW w:w="3799" w:type="dxa"/>
        </w:tcPr>
        <w:p w14:paraId="314BDDB8" w14:textId="77777777" w:rsidR="00FB3384" w:rsidRDefault="00FB3384" w:rsidP="00BD0663">
          <w:pPr>
            <w:pStyle w:val="Sidfot"/>
          </w:pPr>
        </w:p>
      </w:tc>
      <w:tc>
        <w:tcPr>
          <w:tcW w:w="1954" w:type="dxa"/>
          <w:vMerge/>
        </w:tcPr>
        <w:p w14:paraId="4685A26D" w14:textId="77777777" w:rsidR="00FB3384" w:rsidRDefault="00FB3384" w:rsidP="00BD0663">
          <w:pPr>
            <w:pStyle w:val="Sidfot"/>
            <w:jc w:val="right"/>
          </w:pPr>
        </w:p>
      </w:tc>
    </w:tr>
  </w:tbl>
  <w:p w14:paraId="2FD31861" w14:textId="77777777" w:rsidR="00BD0663" w:rsidRDefault="00BD0663" w:rsidP="007C703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4F41B" w14:textId="77777777" w:rsidR="00A002DF" w:rsidRDefault="00A002DF" w:rsidP="00BF282B">
      <w:pPr>
        <w:spacing w:after="0" w:line="240" w:lineRule="auto"/>
      </w:pPr>
      <w:r>
        <w:separator/>
      </w:r>
    </w:p>
  </w:footnote>
  <w:footnote w:type="continuationSeparator" w:id="0">
    <w:p w14:paraId="39F613BA" w14:textId="77777777" w:rsidR="00A002DF" w:rsidRDefault="00A002DF" w:rsidP="00BF28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80" w:firstRow="0" w:lastRow="0" w:firstColumn="1" w:lastColumn="0" w:noHBand="0" w:noVBand="1"/>
    </w:tblPr>
    <w:tblGrid>
      <w:gridCol w:w="5103"/>
      <w:gridCol w:w="3969"/>
    </w:tblGrid>
    <w:tr w:rsidR="00FB3B58" w14:paraId="32A84B35" w14:textId="77777777" w:rsidTr="00083B2E">
      <w:tc>
        <w:tcPr>
          <w:tcW w:w="5103" w:type="dxa"/>
          <w:tcBorders>
            <w:bottom w:val="nil"/>
          </w:tcBorders>
          <w:vAlign w:val="center"/>
        </w:tcPr>
        <w:p w14:paraId="5B66B26E" w14:textId="1C842251" w:rsidR="00752CBB" w:rsidRDefault="00D660A2">
          <w:pPr>
            <w:pStyle w:val="Sidhuvud"/>
            <w:spacing w:after="100"/>
          </w:pPr>
          <w:sdt>
            <w:sdtPr>
              <w:id w:val="-491096506"/>
              <w:placeholder>
                <w:docPart w:val="83ED84E6BAB04D42AC45331EA4A2C1B9"/>
              </w:placeholder>
              <w:dataBinding w:prefixMappings="xmlns:ns0='http://schemas.openxmlformats.org/officeDocument/2006/extended-properties' " w:xpath="/ns0:Properties[1]/ns0:Company[1]" w:storeItemID="{6668398D-A668-4E3E-A5EB-62B293D839F1}"/>
              <w:text/>
            </w:sdtPr>
            <w:sdtEndPr/>
            <w:sdtContent>
              <w:r w:rsidR="00966A6B">
                <w:t>Äldre samt vård- och omsorgsförvaltningen         Vård- och omsorgsboende</w:t>
              </w:r>
            </w:sdtContent>
          </w:sdt>
        </w:p>
      </w:tc>
      <w:tc>
        <w:tcPr>
          <w:tcW w:w="3969" w:type="dxa"/>
          <w:tcBorders>
            <w:bottom w:val="nil"/>
          </w:tcBorders>
        </w:tcPr>
        <w:p w14:paraId="0DD800ED" w14:textId="77777777" w:rsidR="00FB3B58" w:rsidRDefault="000B6F6F" w:rsidP="00FB3B58">
          <w:pPr>
            <w:pStyle w:val="Sidhuvud"/>
            <w:spacing w:after="100"/>
            <w:jc w:val="right"/>
          </w:pPr>
          <w:r>
            <w:rPr>
              <w:noProof/>
              <w:lang w:eastAsia="sv-SE"/>
            </w:rPr>
            <w:drawing>
              <wp:inline distT="0" distB="0" distL="0" distR="0" wp14:anchorId="15DA8110" wp14:editId="7A960EA3">
                <wp:extent cx="1441706" cy="481584"/>
                <wp:effectExtent l="0" t="0" r="8255" b="0"/>
                <wp:docPr id="1" name="Bildobjekt 1" descr="Göteborgs Stad logotyp"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FB3B58" w14:paraId="51243EAC" w14:textId="77777777" w:rsidTr="00083B2E">
      <w:tc>
        <w:tcPr>
          <w:tcW w:w="5103" w:type="dxa"/>
          <w:tcBorders>
            <w:top w:val="nil"/>
            <w:bottom w:val="single" w:sz="4" w:space="0" w:color="auto"/>
          </w:tcBorders>
          <w:shd w:val="clear" w:color="auto" w:fill="auto"/>
        </w:tcPr>
        <w:p w14:paraId="7D59F230" w14:textId="77777777" w:rsidR="00FB3B58" w:rsidRDefault="00D660A2" w:rsidP="00FB3B58">
          <w:pPr>
            <w:pStyle w:val="Sidhuvud"/>
            <w:spacing w:after="100"/>
          </w:pPr>
        </w:p>
      </w:tc>
      <w:tc>
        <w:tcPr>
          <w:tcW w:w="3969" w:type="dxa"/>
          <w:tcBorders>
            <w:bottom w:val="single" w:sz="4" w:space="0" w:color="auto"/>
          </w:tcBorders>
          <w:shd w:val="clear" w:color="auto" w:fill="auto"/>
        </w:tcPr>
        <w:p w14:paraId="7EAD15A4" w14:textId="77777777" w:rsidR="00FB3B58" w:rsidRDefault="00D660A2" w:rsidP="00FB3B58">
          <w:pPr>
            <w:pStyle w:val="Sidhuvud"/>
            <w:spacing w:after="100"/>
            <w:jc w:val="right"/>
          </w:pPr>
        </w:p>
      </w:tc>
    </w:tr>
  </w:tbl>
  <w:p w14:paraId="76851D54" w14:textId="77777777" w:rsidR="00176AF5" w:rsidRDefault="00D660A2">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cAvailableTexts" w:val="Fraser"/>
    <w:docVar w:name="lcCancel" w:val="Avbryt"/>
    <w:docVar w:name="lcCategory" w:val="Kategori"/>
    <w:docVar w:name="lcDescription" w:val="Beskrivning"/>
    <w:docVar w:name="lcDlgTitle" w:val="Frasbibliotek"/>
    <w:docVar w:name="lcInsert" w:val="Infoga"/>
    <w:docVar w:name="lcInsertReusableText" w:val="Välj från Frasbiblioteket..."/>
    <w:docVar w:name="lcPDFEMail" w:val="Konvertera till PDF och e-posta"/>
    <w:docVar w:name="lcPDFSave" w:val="Spara som PDF..."/>
    <w:docVar w:name="lcSave" w:val="Spara"/>
    <w:docVar w:name="lcSaveReusableText" w:val="Spara till Frasbiblioteket..."/>
    <w:docVar w:name="lcSearch" w:val="Sök"/>
    <w:docVar w:name="lcSearchAll" w:val="Sök Fraser"/>
    <w:docVar w:name="lcSearchFor" w:val="Sök efter:"/>
    <w:docVar w:name="lcTitle" w:val="Titel"/>
    <w:docVar w:name="SwDialogEnabled" w:val="False"/>
  </w:docVars>
  <w:rsids>
    <w:rsidRoot w:val="002A00E8"/>
    <w:rsid w:val="00070DCC"/>
    <w:rsid w:val="000B6F6F"/>
    <w:rsid w:val="000C68BA"/>
    <w:rsid w:val="000C6B6F"/>
    <w:rsid w:val="000F2B85"/>
    <w:rsid w:val="0011061F"/>
    <w:rsid w:val="0011381D"/>
    <w:rsid w:val="00142FEF"/>
    <w:rsid w:val="00173F0C"/>
    <w:rsid w:val="001C2218"/>
    <w:rsid w:val="001D645F"/>
    <w:rsid w:val="00241F59"/>
    <w:rsid w:val="00257F49"/>
    <w:rsid w:val="002A00E8"/>
    <w:rsid w:val="002D09F7"/>
    <w:rsid w:val="003164EC"/>
    <w:rsid w:val="00323048"/>
    <w:rsid w:val="00332A7F"/>
    <w:rsid w:val="00350FEF"/>
    <w:rsid w:val="00367F49"/>
    <w:rsid w:val="0037017C"/>
    <w:rsid w:val="00372CB4"/>
    <w:rsid w:val="003A6DD6"/>
    <w:rsid w:val="003D56FD"/>
    <w:rsid w:val="00414E79"/>
    <w:rsid w:val="0043798F"/>
    <w:rsid w:val="00440D30"/>
    <w:rsid w:val="00473C11"/>
    <w:rsid w:val="00481753"/>
    <w:rsid w:val="004A5252"/>
    <w:rsid w:val="004A6AFD"/>
    <w:rsid w:val="004B287C"/>
    <w:rsid w:val="004C0571"/>
    <w:rsid w:val="004C78B0"/>
    <w:rsid w:val="00521790"/>
    <w:rsid w:val="00556C96"/>
    <w:rsid w:val="005729A0"/>
    <w:rsid w:val="00597ACB"/>
    <w:rsid w:val="005E6622"/>
    <w:rsid w:val="005F5390"/>
    <w:rsid w:val="005F7FBF"/>
    <w:rsid w:val="00607F19"/>
    <w:rsid w:val="00613965"/>
    <w:rsid w:val="00623080"/>
    <w:rsid w:val="00623D4E"/>
    <w:rsid w:val="00631C23"/>
    <w:rsid w:val="006772D2"/>
    <w:rsid w:val="00690A7F"/>
    <w:rsid w:val="006B1994"/>
    <w:rsid w:val="006E3041"/>
    <w:rsid w:val="00720B05"/>
    <w:rsid w:val="00736C3C"/>
    <w:rsid w:val="00742AE2"/>
    <w:rsid w:val="007517BE"/>
    <w:rsid w:val="00752CBB"/>
    <w:rsid w:val="00766929"/>
    <w:rsid w:val="00770200"/>
    <w:rsid w:val="0077120C"/>
    <w:rsid w:val="007A0E1C"/>
    <w:rsid w:val="007A7F8D"/>
    <w:rsid w:val="007C703D"/>
    <w:rsid w:val="00831E91"/>
    <w:rsid w:val="0087328B"/>
    <w:rsid w:val="008760F6"/>
    <w:rsid w:val="008E56C2"/>
    <w:rsid w:val="009433F3"/>
    <w:rsid w:val="009624D4"/>
    <w:rsid w:val="00966A6B"/>
    <w:rsid w:val="00985ACB"/>
    <w:rsid w:val="00986A1D"/>
    <w:rsid w:val="009928A6"/>
    <w:rsid w:val="009B4E2A"/>
    <w:rsid w:val="009D4D5C"/>
    <w:rsid w:val="00A002DF"/>
    <w:rsid w:val="00A074B5"/>
    <w:rsid w:val="00A345C1"/>
    <w:rsid w:val="00A3668C"/>
    <w:rsid w:val="00A47AD9"/>
    <w:rsid w:val="00A8112E"/>
    <w:rsid w:val="00AA0284"/>
    <w:rsid w:val="00AE4316"/>
    <w:rsid w:val="00AE5147"/>
    <w:rsid w:val="00AE5F41"/>
    <w:rsid w:val="00B456FF"/>
    <w:rsid w:val="00B63E0E"/>
    <w:rsid w:val="00B76519"/>
    <w:rsid w:val="00BA1320"/>
    <w:rsid w:val="00BD0663"/>
    <w:rsid w:val="00BD5216"/>
    <w:rsid w:val="00BF1EC3"/>
    <w:rsid w:val="00BF282B"/>
    <w:rsid w:val="00C0363D"/>
    <w:rsid w:val="00C10045"/>
    <w:rsid w:val="00C70EB8"/>
    <w:rsid w:val="00C85A21"/>
    <w:rsid w:val="00CD65E8"/>
    <w:rsid w:val="00D21D96"/>
    <w:rsid w:val="00D22966"/>
    <w:rsid w:val="00D457DF"/>
    <w:rsid w:val="00D660A2"/>
    <w:rsid w:val="00D731D2"/>
    <w:rsid w:val="00D84DCD"/>
    <w:rsid w:val="00DA76F6"/>
    <w:rsid w:val="00DC59E4"/>
    <w:rsid w:val="00DC5A8E"/>
    <w:rsid w:val="00DC6E79"/>
    <w:rsid w:val="00DF152D"/>
    <w:rsid w:val="00E016C0"/>
    <w:rsid w:val="00E11731"/>
    <w:rsid w:val="00EF388D"/>
    <w:rsid w:val="00F12004"/>
    <w:rsid w:val="00F4117C"/>
    <w:rsid w:val="00F57801"/>
    <w:rsid w:val="00F66187"/>
    <w:rsid w:val="00FA0781"/>
    <w:rsid w:val="00FB3384"/>
    <w:rsid w:val="00FC21B1"/>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F01FD83"/>
  <w15:docId w15:val="{94427D8E-1448-47DF-976A-44A520DE4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3384"/>
    <w:pPr>
      <w:spacing w:after="160" w:line="276" w:lineRule="auto"/>
    </w:pPr>
    <w:rPr>
      <w:sz w:val="22"/>
    </w:rPr>
  </w:style>
  <w:style w:type="paragraph" w:styleId="Rubrik1">
    <w:name w:val="heading 1"/>
    <w:basedOn w:val="Normal"/>
    <w:next w:val="Normal"/>
    <w:link w:val="Rubrik1Char"/>
    <w:uiPriority w:val="9"/>
    <w:qFormat/>
    <w:rsid w:val="003164EC"/>
    <w:pPr>
      <w:keepNext/>
      <w:keepLines/>
      <w:spacing w:before="400" w:after="40" w:line="240" w:lineRule="auto"/>
      <w:outlineLvl w:val="0"/>
    </w:pPr>
    <w:rPr>
      <w:rFonts w:asciiTheme="majorHAnsi" w:eastAsiaTheme="majorEastAsia" w:hAnsiTheme="majorHAnsi" w:cstheme="majorBidi"/>
      <w:b/>
      <w:color w:val="262626" w:themeColor="text1" w:themeTint="D9"/>
      <w:sz w:val="36"/>
      <w:szCs w:val="32"/>
    </w:rPr>
  </w:style>
  <w:style w:type="paragraph" w:styleId="Rubrik2">
    <w:name w:val="heading 2"/>
    <w:basedOn w:val="Normal"/>
    <w:next w:val="Normal"/>
    <w:link w:val="Rubrik2Char"/>
    <w:uiPriority w:val="9"/>
    <w:qFormat/>
    <w:rsid w:val="003164EC"/>
    <w:pPr>
      <w:keepNext/>
      <w:keepLines/>
      <w:spacing w:before="240" w:after="40" w:line="240" w:lineRule="auto"/>
      <w:outlineLvl w:val="1"/>
    </w:pPr>
    <w:rPr>
      <w:rFonts w:asciiTheme="majorHAnsi" w:eastAsiaTheme="majorEastAsia" w:hAnsiTheme="majorHAnsi" w:cstheme="majorBidi"/>
      <w:b/>
      <w:color w:val="262626" w:themeColor="text1" w:themeTint="D9"/>
      <w:sz w:val="27"/>
      <w:szCs w:val="28"/>
    </w:rPr>
  </w:style>
  <w:style w:type="paragraph" w:styleId="Rubrik3">
    <w:name w:val="heading 3"/>
    <w:basedOn w:val="Normal"/>
    <w:next w:val="Normal"/>
    <w:link w:val="Rubrik3Char"/>
    <w:uiPriority w:val="9"/>
    <w:qFormat/>
    <w:rsid w:val="003164EC"/>
    <w:pPr>
      <w:keepNext/>
      <w:keepLines/>
      <w:spacing w:before="160" w:after="0"/>
      <w:outlineLvl w:val="2"/>
    </w:pPr>
    <w:rPr>
      <w:rFonts w:asciiTheme="majorHAnsi" w:eastAsiaTheme="majorEastAsia" w:hAnsiTheme="majorHAnsi" w:cstheme="majorBidi"/>
      <w:b/>
      <w:color w:val="0D0D0D" w:themeColor="text1" w:themeTint="F2"/>
      <w:sz w:val="21"/>
    </w:rPr>
  </w:style>
  <w:style w:type="paragraph" w:styleId="Rubrik4">
    <w:name w:val="heading 4"/>
    <w:basedOn w:val="Normal"/>
    <w:next w:val="Normal"/>
    <w:link w:val="Rubrik4Char"/>
    <w:uiPriority w:val="9"/>
    <w:semiHidden/>
    <w:unhideWhenUsed/>
    <w:qFormat/>
    <w:rsid w:val="00350FEF"/>
    <w:pPr>
      <w:keepNext/>
      <w:keepLines/>
      <w:spacing w:before="40" w:after="0"/>
      <w:outlineLvl w:val="3"/>
    </w:pPr>
    <w:rPr>
      <w:rFonts w:asciiTheme="majorHAnsi" w:eastAsiaTheme="majorEastAsia" w:hAnsiTheme="majorHAnsi" w:cstheme="majorBidi"/>
      <w:i/>
      <w:iCs/>
      <w:color w:val="404040" w:themeColor="text1" w:themeTint="BF"/>
    </w:rPr>
  </w:style>
  <w:style w:type="paragraph" w:styleId="Rubrik5">
    <w:name w:val="heading 5"/>
    <w:basedOn w:val="Normal"/>
    <w:next w:val="Normal"/>
    <w:link w:val="Rubrik5Char"/>
    <w:uiPriority w:val="9"/>
    <w:semiHidden/>
    <w:unhideWhenUsed/>
    <w:qFormat/>
    <w:rsid w:val="00350FEF"/>
    <w:pPr>
      <w:keepNext/>
      <w:keepLines/>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350FEF"/>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350FEF"/>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350F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164EC"/>
    <w:rPr>
      <w:rFonts w:asciiTheme="majorHAnsi" w:eastAsiaTheme="majorEastAsia" w:hAnsiTheme="majorHAnsi" w:cstheme="majorBidi"/>
      <w:b/>
      <w:color w:val="262626" w:themeColor="text1" w:themeTint="D9"/>
      <w:sz w:val="36"/>
      <w:szCs w:val="32"/>
    </w:rPr>
  </w:style>
  <w:style w:type="character" w:customStyle="1" w:styleId="Rubrik2Char">
    <w:name w:val="Rubrik 2 Char"/>
    <w:basedOn w:val="Standardstycketeckensnitt"/>
    <w:link w:val="Rubrik2"/>
    <w:uiPriority w:val="9"/>
    <w:rsid w:val="003164EC"/>
    <w:rPr>
      <w:rFonts w:asciiTheme="majorHAnsi" w:eastAsiaTheme="majorEastAsia" w:hAnsiTheme="majorHAnsi" w:cstheme="majorBidi"/>
      <w:b/>
      <w:color w:val="262626" w:themeColor="text1" w:themeTint="D9"/>
      <w:sz w:val="27"/>
      <w:szCs w:val="28"/>
    </w:rPr>
  </w:style>
  <w:style w:type="character" w:customStyle="1" w:styleId="Rubrik3Char">
    <w:name w:val="Rubrik 3 Char"/>
    <w:basedOn w:val="Standardstycketeckensnitt"/>
    <w:link w:val="Rubrik3"/>
    <w:uiPriority w:val="9"/>
    <w:rsid w:val="003164EC"/>
    <w:rPr>
      <w:rFonts w:asciiTheme="majorHAnsi" w:eastAsiaTheme="majorEastAsia" w:hAnsiTheme="majorHAnsi" w:cstheme="majorBidi"/>
      <w:b/>
      <w:color w:val="0D0D0D" w:themeColor="text1" w:themeTint="F2"/>
      <w:sz w:val="21"/>
    </w:rPr>
  </w:style>
  <w:style w:type="character" w:customStyle="1" w:styleId="Rubrik4Char">
    <w:name w:val="Rubrik 4 Char"/>
    <w:basedOn w:val="Standardstycketeckensnitt"/>
    <w:link w:val="Rubrik4"/>
    <w:uiPriority w:val="9"/>
    <w:semiHidden/>
    <w:rsid w:val="00350FEF"/>
    <w:rPr>
      <w:rFonts w:asciiTheme="majorHAnsi" w:eastAsiaTheme="majorEastAsia" w:hAnsiTheme="majorHAnsi" w:cstheme="majorBidi"/>
      <w:i/>
      <w:iCs/>
      <w:color w:val="404040" w:themeColor="text1" w:themeTint="BF"/>
    </w:rPr>
  </w:style>
  <w:style w:type="character" w:customStyle="1" w:styleId="Rubrik5Char">
    <w:name w:val="Rubrik 5 Char"/>
    <w:basedOn w:val="Standardstycketeckensnitt"/>
    <w:link w:val="Rubrik5"/>
    <w:uiPriority w:val="9"/>
    <w:semiHidden/>
    <w:rsid w:val="00350FE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basedOn w:val="Normal"/>
    <w:next w:val="Normal"/>
    <w:link w:val="RubrikChar"/>
    <w:uiPriority w:val="10"/>
    <w:semiHidden/>
    <w:qFormat/>
    <w:rsid w:val="00350FEF"/>
    <w:pPr>
      <w:spacing w:after="0" w:line="240" w:lineRule="auto"/>
      <w:contextualSpacing/>
    </w:pPr>
    <w:rPr>
      <w:rFonts w:asciiTheme="majorHAnsi" w:eastAsiaTheme="majorEastAsia" w:hAnsiTheme="majorHAnsi" w:cstheme="majorBidi"/>
      <w:spacing w:val="-10"/>
      <w:sz w:val="56"/>
      <w:szCs w:val="56"/>
    </w:rPr>
  </w:style>
  <w:style w:type="character" w:customStyle="1" w:styleId="RubrikChar">
    <w:name w:val="Rubrik Char"/>
    <w:basedOn w:val="Standardstycketeckensnitt"/>
    <w:link w:val="Rubrik"/>
    <w:uiPriority w:val="10"/>
    <w:semiHidden/>
    <w:rsid w:val="00473C11"/>
    <w:rPr>
      <w:rFonts w:asciiTheme="majorHAnsi" w:eastAsiaTheme="majorEastAsia" w:hAnsiTheme="majorHAnsi" w:cstheme="majorBidi"/>
      <w:spacing w:val="-10"/>
      <w:sz w:val="56"/>
      <w:szCs w:val="56"/>
    </w:rPr>
  </w:style>
  <w:style w:type="paragraph" w:styleId="Underrubrik">
    <w:name w:val="Subtitle"/>
    <w:basedOn w:val="Normal"/>
    <w:next w:val="Normal"/>
    <w:link w:val="UnderrubrikChar"/>
    <w:uiPriority w:val="11"/>
    <w:semiHidden/>
    <w:qFormat/>
    <w:rsid w:val="00350FEF"/>
    <w:pPr>
      <w:numPr>
        <w:ilvl w:val="1"/>
      </w:numPr>
      <w:ind w:left="1134"/>
    </w:pPr>
    <w:rPr>
      <w:color w:val="5A5A5A" w:themeColor="text1" w:themeTint="A5"/>
      <w:spacing w:val="15"/>
    </w:rPr>
  </w:style>
  <w:style w:type="character" w:customStyle="1" w:styleId="UnderrubrikChar">
    <w:name w:val="Underrubrik Char"/>
    <w:basedOn w:val="Standardstycketeckensnitt"/>
    <w:link w:val="Underrubrik"/>
    <w:uiPriority w:val="11"/>
    <w:semiHidden/>
    <w:rsid w:val="00473C11"/>
    <w:rPr>
      <w:color w:val="5A5A5A" w:themeColor="text1" w:themeTint="A5"/>
      <w:spacing w:val="15"/>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semiHidden/>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uiPriority w:val="39"/>
    <w:rsid w:val="00A8112E"/>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rPr>
        <w:tblHeader/>
      </w:trPr>
      <w:tcPr>
        <w:shd w:val="clear" w:color="auto" w:fill="E7E6E6" w:themeFill="background2"/>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AE5F41"/>
    <w:rPr>
      <w:color w:val="595959" w:themeColor="text1" w:themeTint="A6"/>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173F0C"/>
    <w:pPr>
      <w:pBdr>
        <w:top w:val="single" w:sz="4" w:space="6" w:color="F2B700" w:themeColor="accent6"/>
        <w:left w:val="single" w:sz="4" w:space="6" w:color="F2B700" w:themeColor="accent6"/>
        <w:bottom w:val="single" w:sz="4" w:space="6" w:color="F2B700" w:themeColor="accent6"/>
        <w:right w:val="single" w:sz="4" w:space="6" w:color="F2B700" w:themeColor="accent6"/>
      </w:pBdr>
      <w:shd w:val="clear" w:color="auto" w:fill="FFE493" w:themeFill="accent6" w:themeFillTint="66"/>
      <w:spacing w:after="200" w:line="240" w:lineRule="atLeast"/>
      <w:ind w:left="1134" w:right="1134"/>
    </w:pPr>
    <w:rPr>
      <w:rFonts w:asciiTheme="majorHAnsi" w:hAnsiTheme="majorHAnsi"/>
      <w:sz w:val="20"/>
      <w:szCs w:val="20"/>
    </w:rPr>
  </w:style>
  <w:style w:type="character" w:styleId="Nmn">
    <w:name w:val="Mention"/>
    <w:basedOn w:val="Standardstycketeckensnitt"/>
    <w:uiPriority w:val="99"/>
    <w:semiHidden/>
    <w:unhideWhenUsed/>
    <w:rsid w:val="001D645F"/>
    <w:rPr>
      <w:color w:val="2B579A"/>
      <w:shd w:val="clear" w:color="auto" w:fill="E6E6E6"/>
    </w:rPr>
  </w:style>
  <w:style w:type="character" w:styleId="Olstomnmnande">
    <w:name w:val="Unresolved Mention"/>
    <w:basedOn w:val="Standardstycketeckensnitt"/>
    <w:uiPriority w:val="99"/>
    <w:semiHidden/>
    <w:unhideWhenUsed/>
    <w:rsid w:val="007C70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ott1123\AppData\Local\Packages\Microsoft.MicrosoftEdge_8wekyb3d8bbwe\TempState\Downloads\WEBVB9837Z%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60CD3393C8742799B565AA2708B935D"/>
        <w:category>
          <w:name w:val="Allmänt"/>
          <w:gallery w:val="placeholder"/>
        </w:category>
        <w:types>
          <w:type w:val="bbPlcHdr"/>
        </w:types>
        <w:behaviors>
          <w:behavior w:val="content"/>
        </w:behaviors>
        <w:guid w:val="{E8C93E75-0014-46AF-858D-6BFF0DE4E1BB}"/>
      </w:docPartPr>
      <w:docPartBody>
        <w:p w:rsidR="008B2E75" w:rsidRDefault="0056257F" w:rsidP="0056257F">
          <w:pPr>
            <w:pStyle w:val="B60CD3393C8742799B565AA2708B935D"/>
          </w:pPr>
          <w:r>
            <w:rPr>
              <w:rStyle w:val="Platshllartext"/>
            </w:rPr>
            <w:t>[Förvaltnings/bolags rutin</w:t>
          </w:r>
          <w:r w:rsidRPr="000A2488">
            <w:rPr>
              <w:rStyle w:val="Platshllartext"/>
            </w:rPr>
            <w:t xml:space="preserve"> för …]</w:t>
          </w:r>
        </w:p>
      </w:docPartBody>
    </w:docPart>
    <w:docPart>
      <w:docPartPr>
        <w:name w:val="ECF9182ADB244FB29CA60E43BE8C76DC"/>
        <w:category>
          <w:name w:val="Allmänt"/>
          <w:gallery w:val="placeholder"/>
        </w:category>
        <w:types>
          <w:type w:val="bbPlcHdr"/>
        </w:types>
        <w:behaviors>
          <w:behavior w:val="content"/>
        </w:behaviors>
        <w:guid w:val="{0513A64B-28CB-475A-AE26-F9296118FFCC}"/>
      </w:docPartPr>
      <w:docPartBody>
        <w:p w:rsidR="008B2E75" w:rsidRDefault="0056257F" w:rsidP="0056257F">
          <w:pPr>
            <w:pStyle w:val="ECF9182ADB244FB29CA60E43BE8C76DC"/>
          </w:pPr>
          <w:r w:rsidRPr="00ED1DE4">
            <w:rPr>
              <w:rStyle w:val="Platshllartext"/>
              <w:rFonts w:asciiTheme="majorHAnsi" w:hAnsiTheme="majorHAnsi" w:cstheme="majorHAnsi"/>
              <w:sz w:val="17"/>
              <w:szCs w:val="17"/>
            </w:rPr>
            <w:t>[</w:t>
          </w:r>
          <w:r>
            <w:rPr>
              <w:rStyle w:val="Platshllartext"/>
              <w:rFonts w:asciiTheme="majorHAnsi" w:hAnsiTheme="majorHAnsi" w:cstheme="majorHAnsi"/>
              <w:sz w:val="17"/>
              <w:szCs w:val="17"/>
            </w:rPr>
            <w:t>B</w:t>
          </w:r>
          <w:r w:rsidRPr="00ED1DE4">
            <w:rPr>
              <w:rStyle w:val="Platshllartext"/>
              <w:rFonts w:asciiTheme="majorHAnsi" w:hAnsiTheme="majorHAnsi" w:cstheme="majorHAnsi"/>
              <w:sz w:val="17"/>
              <w:szCs w:val="17"/>
            </w:rPr>
            <w:t>efattning]</w:t>
          </w:r>
        </w:p>
      </w:docPartBody>
    </w:docPart>
    <w:docPart>
      <w:docPartPr>
        <w:name w:val="83ED84E6BAB04D42AC45331EA4A2C1B9"/>
        <w:category>
          <w:name w:val="Allmänt"/>
          <w:gallery w:val="placeholder"/>
        </w:category>
        <w:types>
          <w:type w:val="bbPlcHdr"/>
        </w:types>
        <w:behaviors>
          <w:behavior w:val="content"/>
        </w:behaviors>
        <w:guid w:val="{E6D61216-6097-4B2F-B1A4-0FA7D0DB0ECB}"/>
      </w:docPartPr>
      <w:docPartBody>
        <w:p w:rsidR="008B2E75" w:rsidRDefault="0056257F" w:rsidP="0056257F">
          <w:pPr>
            <w:pStyle w:val="83ED84E6BAB04D42AC45331EA4A2C1B9"/>
          </w:pPr>
          <w:r w:rsidRPr="00B26686">
            <w:rPr>
              <w:rStyle w:val="Platshllartext"/>
              <w:rFonts w:asciiTheme="majorHAnsi" w:hAnsiTheme="majorHAnsi" w:cstheme="majorHAnsi"/>
              <w:sz w:val="17"/>
              <w:szCs w:val="17"/>
            </w:rPr>
            <w:t>[Nummer]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57F"/>
    <w:rsid w:val="0056257F"/>
    <w:rsid w:val="008B2E75"/>
    <w:rsid w:val="00F824D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6257F"/>
    <w:rPr>
      <w:color w:val="595959" w:themeColor="text1" w:themeTint="A6"/>
    </w:rPr>
  </w:style>
  <w:style w:type="paragraph" w:customStyle="1" w:styleId="B60CD3393C8742799B565AA2708B935D">
    <w:name w:val="B60CD3393C8742799B565AA2708B935D"/>
    <w:rsid w:val="0056257F"/>
  </w:style>
  <w:style w:type="paragraph" w:customStyle="1" w:styleId="ECF9182ADB244FB29CA60E43BE8C76DC">
    <w:name w:val="ECF9182ADB244FB29CA60E43BE8C76DC"/>
    <w:rsid w:val="0056257F"/>
  </w:style>
  <w:style w:type="paragraph" w:customStyle="1" w:styleId="83ED84E6BAB04D42AC45331EA4A2C1B9">
    <w:name w:val="83ED84E6BAB04D42AC45331EA4A2C1B9"/>
    <w:rsid w:val="005625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Göteborgs Stad Office">
      <a:dk1>
        <a:sysClr val="windowText" lastClr="000000"/>
      </a:dk1>
      <a:lt1>
        <a:sysClr val="window" lastClr="FFFFFF"/>
      </a:lt1>
      <a:dk2>
        <a:srgbClr val="0077BC"/>
      </a:dk2>
      <a:lt2>
        <a:srgbClr val="E7E6E6"/>
      </a:lt2>
      <a:accent1>
        <a:srgbClr val="DE0069"/>
      </a:accent1>
      <a:accent2>
        <a:srgbClr val="52AA50"/>
      </a:accent2>
      <a:accent3>
        <a:srgbClr val="F18700"/>
      </a:accent3>
      <a:accent4>
        <a:srgbClr val="B45693"/>
      </a:accent4>
      <a:accent5>
        <a:srgbClr val="88CDD0"/>
      </a:accent5>
      <a:accent6>
        <a:srgbClr val="F2B700"/>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4B9B3CEB64DD2439D30B9E85E731E10" ma:contentTypeVersion="11" ma:contentTypeDescription="Skapa ett nytt dokument." ma:contentTypeScope="" ma:versionID="99869af38048628364721cd54b7177c4">
  <xsd:schema xmlns:xsd="http://www.w3.org/2001/XMLSchema" xmlns:xs="http://www.w3.org/2001/XMLSchema" xmlns:p="http://schemas.microsoft.com/office/2006/metadata/properties" xmlns:ns3="a130f5af-5f0e-4c86-89e5-ff78ac319510" xmlns:ns4="aa9a51c6-8c98-4710-819d-f10255fd1c13" targetNamespace="http://schemas.microsoft.com/office/2006/metadata/properties" ma:root="true" ma:fieldsID="c4a8baf9ba4529f93eb8c94b3d14b867" ns3:_="" ns4:_="">
    <xsd:import namespace="a130f5af-5f0e-4c86-89e5-ff78ac319510"/>
    <xsd:import namespace="aa9a51c6-8c98-4710-819d-f10255fd1c1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30f5af-5f0e-4c86-89e5-ff78ac3195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9a51c6-8c98-4710-819d-f10255fd1c1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element name="SharingHintHash" ma:index="12" nillable="true" ma:displayName="Delar tips,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933F39-AA2B-46C6-8803-CFC7FD8B88E2}">
  <ds:schemaRefs>
    <ds:schemaRef ds:uri="http://schemas.microsoft.com/sharepoint/v3/contenttype/forms"/>
  </ds:schemaRefs>
</ds:datastoreItem>
</file>

<file path=customXml/itemProps2.xml><?xml version="1.0" encoding="utf-8"?>
<ds:datastoreItem xmlns:ds="http://schemas.openxmlformats.org/officeDocument/2006/customXml" ds:itemID="{B89EB093-D864-4E6D-A166-F71D9D369F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30f5af-5f0e-4c86-89e5-ff78ac319510"/>
    <ds:schemaRef ds:uri="aa9a51c6-8c98-4710-819d-f10255fd1c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3986C1-A4D6-49EA-9D2C-60E2B64D660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WEBVB9837Z (1).dotx</Template>
  <TotalTime>0</TotalTime>
  <Pages>3</Pages>
  <Words>842</Words>
  <Characters>4464</Characters>
  <Application>Microsoft Office Word</Application>
  <DocSecurity>0</DocSecurity>
  <Lines>37</Lines>
  <Paragraphs>10</Paragraphs>
  <ScaleCrop>false</ScaleCrop>
  <HeadingPairs>
    <vt:vector size="2" baseType="variant">
      <vt:variant>
        <vt:lpstr>Rubrik</vt:lpstr>
      </vt:variant>
      <vt:variant>
        <vt:i4>1</vt:i4>
      </vt:variant>
    </vt:vector>
  </HeadingPairs>
  <TitlesOfParts>
    <vt:vector size="1" baseType="lpstr">
      <vt:lpstr>Personlig handlingsplan positioneringslarm (GPS-larm)</vt:lpstr>
    </vt:vector>
  </TitlesOfParts>
  <Company>Äldre samt vård- och omsorgsförvaltningen         Vård- och omsorgsboende</Company>
  <LinksUpToDate>false</LinksUpToDate>
  <CharactersWithSpaces>5296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Personlig handlingsplan positioneringslarm (GPS-larm)</dc:title>
  <dc:subject/>
  <dc:creator>Johanna Ottosson</dc:creator>
  <dc:description/>
  <cp:lastModifiedBy>Johanna Ottosson</cp:lastModifiedBy>
  <cp:revision>3</cp:revision>
  <cp:lastPrinted>2017-01-05T15:29:00Z</cp:lastPrinted>
  <dcterms:created xsi:type="dcterms:W3CDTF">2023-02-07T11:52:00Z</dcterms:created>
  <dcterms:modified xsi:type="dcterms:W3CDTF">2023-02-07T11:53:00Z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_SaveText">
    <vt:lpwstr>Spara till Notes</vt:lpwstr>
  </property>
  <property fmtid="{D5CDD505-2E9C-101B-9397-08002B2CF9AE}" pid="3" name="SW_SaveCloseOfficeText">
    <vt:lpwstr>Spara och Stäng Officedokument</vt:lpwstr>
  </property>
  <property fmtid="{D5CDD505-2E9C-101B-9397-08002B2CF9AE}" pid="4" name="SW_SaveCloseText">
    <vt:lpwstr>Spara och Stäng Notes dokument</vt:lpwstr>
  </property>
  <property fmtid="{D5CDD505-2E9C-101B-9397-08002B2CF9AE}" pid="5" name="SW_DocUNID">
    <vt:lpwstr>8536D80E0E861DA8C125894F0035586C</vt:lpwstr>
  </property>
  <property fmtid="{D5CDD505-2E9C-101B-9397-08002B2CF9AE}" pid="6" name="SW_DocHWND">
    <vt:r8>330870</vt:r8>
  </property>
  <property fmtid="{D5CDD505-2E9C-101B-9397-08002B2CF9AE}" pid="7" name="SW_IntOfficeMacros">
    <vt:lpwstr>Enabled</vt:lpwstr>
  </property>
  <property fmtid="{D5CDD505-2E9C-101B-9397-08002B2CF9AE}" pid="8" name="SW_CustomTitle">
    <vt:lpwstr>SWING Integrator 5 Document</vt:lpwstr>
  </property>
  <property fmtid="{D5CDD505-2E9C-101B-9397-08002B2CF9AE}" pid="9" name="SW_DialogTitle">
    <vt:lpwstr>SWING Integrator för Notes och Office</vt:lpwstr>
  </property>
  <property fmtid="{D5CDD505-2E9C-101B-9397-08002B2CF9AE}" pid="10" name="SW_PromptText">
    <vt:lpwstr>Vill du spara?</vt:lpwstr>
  </property>
  <property fmtid="{D5CDD505-2E9C-101B-9397-08002B2CF9AE}" pid="11" name="SW_NewDocument">
    <vt:lpwstr/>
  </property>
  <property fmtid="{D5CDD505-2E9C-101B-9397-08002B2CF9AE}" pid="12" name="SW_TemplateServer">
    <vt:lpwstr/>
  </property>
  <property fmtid="{D5CDD505-2E9C-101B-9397-08002B2CF9AE}" pid="13" name="SW_TemplateDB">
    <vt:lpwstr/>
  </property>
  <property fmtid="{D5CDD505-2E9C-101B-9397-08002B2CF9AE}" pid="14" name="SW_NotesContext">
    <vt:lpwstr/>
  </property>
  <property fmtid="{D5CDD505-2E9C-101B-9397-08002B2CF9AE}" pid="15" name="SW_DocumentServer">
    <vt:lpwstr>CN=Websrv4/OU=Webservice/O=Göteborgs Kommun</vt:lpwstr>
  </property>
  <property fmtid="{D5CDD505-2E9C-101B-9397-08002B2CF9AE}" pid="16" name="SW_DocumentDB">
    <vt:lpwstr>prod\AldreVardOmsorg\LIS\Verksamhetshandbok\Verksamh.nsf</vt:lpwstr>
  </property>
  <property fmtid="{D5CDD505-2E9C-101B-9397-08002B2CF9AE}" pid="17" name="SW_ShowContentLibMenus">
    <vt:bool>false</vt:bool>
  </property>
  <property fmtid="{D5CDD505-2E9C-101B-9397-08002B2CF9AE}" pid="18" name="SW_SaveAsPrompt">
    <vt:lpwstr>Dokumentet har inte blivit sparat och du håller på att jobba med en lokal kopia av dokumentet. För att behålla ändringarna i Lotus Notes-databasen måste du spara dokumentet. Vill du fortsätta?</vt:lpwstr>
  </property>
  <property fmtid="{D5CDD505-2E9C-101B-9397-08002B2CF9AE}" pid="19" name="SW_VisibleVBAMacroMenuItems">
    <vt:r8>127</vt:r8>
  </property>
  <property fmtid="{D5CDD505-2E9C-101B-9397-08002B2CF9AE}" pid="20" name="SW_EnabledVBAMacroMenuItems">
    <vt:r8>7</vt:r8>
  </property>
  <property fmtid="{D5CDD505-2E9C-101B-9397-08002B2CF9AE}" pid="21" name="SW_AddinName">
    <vt:lpwstr>SWINGINTEGRATOR.5.29.000.DOT</vt:lpwstr>
  </property>
  <property fmtid="{D5CDD505-2E9C-101B-9397-08002B2CF9AE}" pid="22" name="ContentTypeId">
    <vt:lpwstr>0x01010054B9B3CEB64DD2439D30B9E85E731E10</vt:lpwstr>
  </property>
</Properties>
</file>